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9EB61" w14:textId="14B7B395" w:rsidR="00924D36" w:rsidRDefault="005A0335" w:rsidP="005A0335">
      <w:pPr>
        <w:jc w:val="center"/>
        <w:rPr>
          <w:sz w:val="32"/>
          <w:szCs w:val="32"/>
          <w:lang w:val="en-US"/>
        </w:rPr>
      </w:pPr>
      <w:r>
        <w:rPr>
          <w:sz w:val="32"/>
          <w:szCs w:val="32"/>
          <w:lang w:val="en-US"/>
        </w:rPr>
        <w:t>2026 HALTON HILLS CHAMBER OF COMERCE QUESTIONAIRE</w:t>
      </w:r>
    </w:p>
    <w:p w14:paraId="351D0428" w14:textId="77777777" w:rsidR="005A0335" w:rsidRPr="005A0335" w:rsidRDefault="005A0335" w:rsidP="005A0335">
      <w:pPr>
        <w:pStyle w:val="xmsonormal"/>
        <w:numPr>
          <w:ilvl w:val="0"/>
          <w:numId w:val="2"/>
        </w:numPr>
        <w:shd w:val="clear" w:color="auto" w:fill="FFFFFF"/>
        <w:spacing w:before="0" w:beforeAutospacing="0" w:after="0" w:afterAutospacing="0"/>
        <w:rPr>
          <w:rFonts w:ascii="Calibri" w:hAnsi="Calibri" w:cs="Calibri"/>
          <w:color w:val="242424"/>
        </w:rPr>
      </w:pPr>
      <w:r>
        <w:rPr>
          <w:rFonts w:ascii="Arial Nova" w:hAnsi="Arial Nova" w:cs="Calibri"/>
          <w:color w:val="242424"/>
          <w:bdr w:val="none" w:sz="0" w:space="0" w:color="auto" w:frame="1"/>
        </w:rPr>
        <w:t>I</w:t>
      </w:r>
      <w:r>
        <w:rPr>
          <w:rFonts w:ascii="Arial Nova" w:hAnsi="Arial Nova" w:cs="Calibri"/>
          <w:color w:val="242424"/>
          <w:bdr w:val="none" w:sz="0" w:space="0" w:color="auto" w:frame="1"/>
        </w:rPr>
        <w:t>ntroduction</w:t>
      </w:r>
      <w:r>
        <w:rPr>
          <w:rFonts w:ascii="Arial Nova" w:hAnsi="Arial Nova" w:cs="Calibri"/>
          <w:color w:val="242424"/>
          <w:bdr w:val="none" w:sz="0" w:space="0" w:color="auto" w:frame="1"/>
        </w:rPr>
        <w:br/>
        <w:t>Why are you running for Regional Council, and what do you see as the most important role you can play in representing Halton Hills at the Region?</w:t>
      </w:r>
    </w:p>
    <w:p w14:paraId="56DF9FC8" w14:textId="77777777" w:rsidR="005A0335" w:rsidRDefault="005A0335" w:rsidP="005A0335">
      <w:pPr>
        <w:pStyle w:val="xmsonormal"/>
        <w:shd w:val="clear" w:color="auto" w:fill="FFFFFF"/>
        <w:spacing w:before="0" w:beforeAutospacing="0" w:after="0" w:afterAutospacing="0"/>
        <w:rPr>
          <w:rFonts w:ascii="Arial Nova" w:hAnsi="Arial Nova" w:cs="Calibri"/>
          <w:color w:val="242424"/>
          <w:bdr w:val="none" w:sz="0" w:space="0" w:color="auto" w:frame="1"/>
        </w:rPr>
      </w:pPr>
    </w:p>
    <w:p w14:paraId="17B1EEC5" w14:textId="7C0CA294" w:rsidR="005A0335" w:rsidRPr="005A0335" w:rsidRDefault="005A0335" w:rsidP="005A0335">
      <w:pPr>
        <w:pStyle w:val="xmsonormal"/>
        <w:shd w:val="clear" w:color="auto" w:fill="FFFFFF"/>
        <w:spacing w:before="0" w:beforeAutospacing="0" w:after="0" w:afterAutospacing="0"/>
        <w:ind w:left="720"/>
        <w:rPr>
          <w:rFonts w:ascii="Calibri" w:hAnsi="Calibri" w:cs="Calibri"/>
          <w:color w:val="242424"/>
          <w:sz w:val="32"/>
          <w:szCs w:val="32"/>
        </w:rPr>
      </w:pPr>
      <w:r w:rsidRPr="005A0335">
        <w:rPr>
          <w:rFonts w:ascii="Aparajita" w:hAnsi="Aparajita" w:cs="Aparajita"/>
          <w:color w:val="242424"/>
          <w:sz w:val="32"/>
          <w:szCs w:val="32"/>
          <w:bdr w:val="none" w:sz="0" w:space="0" w:color="auto" w:frame="1"/>
        </w:rPr>
        <w:t>I decided to seek the position of Regional Councillor because I want to offer a complete range of municipal services to my constituents</w:t>
      </w:r>
      <w:r>
        <w:rPr>
          <w:rFonts w:ascii="Aparajita" w:hAnsi="Aparajita" w:cs="Aparajita"/>
          <w:color w:val="242424"/>
          <w:sz w:val="32"/>
          <w:szCs w:val="32"/>
          <w:bdr w:val="none" w:sz="0" w:space="0" w:color="auto" w:frame="1"/>
        </w:rPr>
        <w:t>. Also, because Georgetown is on the verge of the next phase of significant growth, it is critical that our voice at the regional table is from someone with solid executive level business skills who can successfully advocate for Georgetown’s needs.</w:t>
      </w:r>
      <w:r w:rsidRPr="005A0335">
        <w:rPr>
          <w:rFonts w:ascii="Arial Nova" w:hAnsi="Arial Nova" w:cs="Calibri"/>
          <w:color w:val="242424"/>
          <w:sz w:val="32"/>
          <w:szCs w:val="32"/>
          <w:bdr w:val="none" w:sz="0" w:space="0" w:color="auto" w:frame="1"/>
        </w:rPr>
        <w:br/>
      </w:r>
    </w:p>
    <w:p w14:paraId="2021C4B3" w14:textId="7A4A2F29" w:rsidR="005A0335" w:rsidRPr="00505F54" w:rsidRDefault="005A0335" w:rsidP="005A0335">
      <w:pPr>
        <w:pStyle w:val="xmsonormal"/>
        <w:numPr>
          <w:ilvl w:val="0"/>
          <w:numId w:val="2"/>
        </w:numPr>
        <w:shd w:val="clear" w:color="auto" w:fill="FFFFFF"/>
        <w:spacing w:before="0" w:beforeAutospacing="0" w:after="0" w:afterAutospacing="0"/>
        <w:rPr>
          <w:rFonts w:ascii="Calibri" w:hAnsi="Calibri" w:cs="Calibri"/>
          <w:color w:val="242424"/>
        </w:rPr>
      </w:pPr>
      <w:r>
        <w:rPr>
          <w:rFonts w:ascii="Arial Nova" w:hAnsi="Arial Nova" w:cs="Calibri"/>
          <w:color w:val="242424"/>
          <w:bdr w:val="none" w:sz="0" w:space="0" w:color="auto" w:frame="1"/>
        </w:rPr>
        <w:t>Regional infrastructure and business growth</w:t>
      </w:r>
      <w:r>
        <w:rPr>
          <w:rFonts w:ascii="Arial Nova" w:hAnsi="Arial Nova" w:cs="Calibri"/>
          <w:color w:val="242424"/>
          <w:bdr w:val="none" w:sz="0" w:space="0" w:color="auto" w:frame="1"/>
        </w:rPr>
        <w:br/>
        <w:t>Roads, water and wastewater infrastructure can determine whether businesses are able to expand and whether new investment can move forward. What would you do at the Region to make sure infrastructure keeps pace with growth and does not become a barrier to investment in Halton Hills?</w:t>
      </w:r>
      <w:r>
        <w:rPr>
          <w:rFonts w:ascii="Arial Nova" w:hAnsi="Arial Nova" w:cs="Calibri"/>
          <w:color w:val="242424"/>
          <w:bdr w:val="none" w:sz="0" w:space="0" w:color="auto" w:frame="1"/>
        </w:rPr>
        <w:br/>
      </w:r>
      <w:r>
        <w:rPr>
          <w:rFonts w:ascii="Arial Nova" w:hAnsi="Arial Nova" w:cs="Calibri"/>
          <w:color w:val="242424"/>
          <w:bdr w:val="none" w:sz="0" w:space="0" w:color="auto" w:frame="1"/>
        </w:rPr>
        <w:br/>
      </w:r>
      <w:r>
        <w:rPr>
          <w:rFonts w:ascii="Aparajita" w:hAnsi="Aparajita" w:cs="Aparajita"/>
          <w:color w:val="242424"/>
          <w:sz w:val="32"/>
          <w:szCs w:val="32"/>
        </w:rPr>
        <w:t>I, along with my other 2 Regional Council mates</w:t>
      </w:r>
      <w:r w:rsidR="00505F54">
        <w:rPr>
          <w:rFonts w:ascii="Aparajita" w:hAnsi="Aparajita" w:cs="Aparajita"/>
          <w:color w:val="242424"/>
          <w:sz w:val="32"/>
          <w:szCs w:val="32"/>
        </w:rPr>
        <w:t>,</w:t>
      </w:r>
      <w:r>
        <w:rPr>
          <w:rFonts w:ascii="Aparajita" w:hAnsi="Aparajita" w:cs="Aparajita"/>
          <w:color w:val="242424"/>
          <w:sz w:val="32"/>
          <w:szCs w:val="32"/>
        </w:rPr>
        <w:t xml:space="preserve"> will put forth a unified list of project requirements that we will insist be given top priority by Halton Region.</w:t>
      </w:r>
      <w:r w:rsidR="00505F54">
        <w:rPr>
          <w:rFonts w:ascii="Aparajita" w:hAnsi="Aparajita" w:cs="Aparajita"/>
          <w:color w:val="242424"/>
          <w:sz w:val="32"/>
          <w:szCs w:val="32"/>
        </w:rPr>
        <w:t xml:space="preserve"> Things like the Steels Ave water hook ups and the Norval Bypass have been taking too long and are costing the residents of Halton Hills time and money.</w:t>
      </w:r>
    </w:p>
    <w:p w14:paraId="728F30A5" w14:textId="77777777" w:rsidR="00505F54" w:rsidRDefault="00505F54" w:rsidP="00505F54">
      <w:pPr>
        <w:pStyle w:val="xmsonormal"/>
        <w:shd w:val="clear" w:color="auto" w:fill="FFFFFF"/>
        <w:spacing w:before="0" w:beforeAutospacing="0" w:after="0" w:afterAutospacing="0"/>
        <w:ind w:left="720"/>
        <w:rPr>
          <w:rFonts w:ascii="Calibri" w:hAnsi="Calibri" w:cs="Calibri"/>
          <w:color w:val="242424"/>
        </w:rPr>
      </w:pPr>
    </w:p>
    <w:p w14:paraId="223B6B6B" w14:textId="77777777" w:rsidR="00505F54" w:rsidRPr="00505F54" w:rsidRDefault="005A0335" w:rsidP="005A0335">
      <w:pPr>
        <w:pStyle w:val="xmsonormal"/>
        <w:numPr>
          <w:ilvl w:val="0"/>
          <w:numId w:val="2"/>
        </w:numPr>
        <w:shd w:val="clear" w:color="auto" w:fill="FFFFFF"/>
        <w:spacing w:before="0" w:beforeAutospacing="0" w:after="0" w:afterAutospacing="0"/>
        <w:rPr>
          <w:rFonts w:ascii="Calibri" w:hAnsi="Calibri" w:cs="Calibri"/>
          <w:color w:val="242424"/>
        </w:rPr>
      </w:pPr>
      <w:r>
        <w:rPr>
          <w:rFonts w:ascii="Arial Nova" w:hAnsi="Arial Nova" w:cs="Calibri"/>
          <w:color w:val="242424"/>
          <w:bdr w:val="none" w:sz="0" w:space="0" w:color="auto" w:frame="1"/>
        </w:rPr>
        <w:t>Regional support for local business</w:t>
      </w:r>
      <w:r>
        <w:rPr>
          <w:rFonts w:ascii="Arial Nova" w:hAnsi="Arial Nova" w:cs="Calibri"/>
          <w:color w:val="242424"/>
          <w:bdr w:val="none" w:sz="0" w:space="0" w:color="auto" w:frame="1"/>
        </w:rPr>
        <w:br/>
        <w:t>Halton Region provides economic development and small business supports. How would you make sure those programs are meeting the needs of Halton Hills businesses, particularly small and mid-sized companies looking to grow, hire or expand?</w:t>
      </w:r>
      <w:r>
        <w:rPr>
          <w:rFonts w:ascii="Arial Nova" w:hAnsi="Arial Nova" w:cs="Calibri"/>
          <w:color w:val="242424"/>
          <w:bdr w:val="none" w:sz="0" w:space="0" w:color="auto" w:frame="1"/>
        </w:rPr>
        <w:br/>
      </w:r>
    </w:p>
    <w:p w14:paraId="4A83C54B" w14:textId="5B0840E8" w:rsidR="005A0335" w:rsidRDefault="00505F54" w:rsidP="00505F54">
      <w:pPr>
        <w:pStyle w:val="xmsonormal"/>
        <w:shd w:val="clear" w:color="auto" w:fill="FFFFFF"/>
        <w:spacing w:before="0" w:beforeAutospacing="0" w:after="0" w:afterAutospacing="0"/>
        <w:ind w:left="720"/>
        <w:rPr>
          <w:rFonts w:ascii="Calibri" w:hAnsi="Calibri" w:cs="Calibri"/>
          <w:color w:val="242424"/>
        </w:rPr>
      </w:pPr>
      <w:r>
        <w:rPr>
          <w:rFonts w:ascii="Aparajita" w:hAnsi="Aparajita" w:cs="Aparajita"/>
          <w:color w:val="242424"/>
          <w:sz w:val="32"/>
          <w:szCs w:val="32"/>
          <w:bdr w:val="none" w:sz="0" w:space="0" w:color="auto" w:frame="1"/>
        </w:rPr>
        <w:t>My 40 years of a successful private sector career has given me the skills and experience to identify key issues in terms of meeting business requirements.  I will be able to distill these needs down and present them to Regional Councill in a way the make both a compelling case and good business sense</w:t>
      </w:r>
      <w:r w:rsidR="005A0335">
        <w:rPr>
          <w:rFonts w:ascii="Arial Nova" w:hAnsi="Arial Nova" w:cs="Calibri"/>
          <w:color w:val="242424"/>
          <w:bdr w:val="none" w:sz="0" w:space="0" w:color="auto" w:frame="1"/>
        </w:rPr>
        <w:br/>
      </w:r>
    </w:p>
    <w:p w14:paraId="3C34A5EA" w14:textId="0F09C2C8" w:rsidR="005A0335" w:rsidRPr="00E876C5" w:rsidRDefault="005A0335" w:rsidP="005A0335">
      <w:pPr>
        <w:pStyle w:val="xmsonormal"/>
        <w:numPr>
          <w:ilvl w:val="0"/>
          <w:numId w:val="2"/>
        </w:numPr>
        <w:shd w:val="clear" w:color="auto" w:fill="FFFFFF"/>
        <w:spacing w:before="0" w:beforeAutospacing="0" w:after="0" w:afterAutospacing="0"/>
        <w:rPr>
          <w:rFonts w:ascii="Calibri" w:hAnsi="Calibri" w:cs="Calibri"/>
          <w:color w:val="242424"/>
        </w:rPr>
      </w:pPr>
      <w:r>
        <w:rPr>
          <w:rFonts w:ascii="Arial Nova" w:hAnsi="Arial Nova" w:cs="Calibri"/>
          <w:color w:val="242424"/>
          <w:bdr w:val="none" w:sz="0" w:space="0" w:color="auto" w:frame="1"/>
        </w:rPr>
        <w:t>Growth, affordability and services</w:t>
      </w:r>
      <w:r>
        <w:rPr>
          <w:rFonts w:ascii="Arial Nova" w:hAnsi="Arial Nova" w:cs="Calibri"/>
          <w:color w:val="242424"/>
          <w:bdr w:val="none" w:sz="0" w:space="0" w:color="auto" w:frame="1"/>
        </w:rPr>
        <w:br/>
        <w:t xml:space="preserve">As Halton continues to grow, there will be increasing pressure on housing, transportation and </w:t>
      </w:r>
      <w:proofErr w:type="gramStart"/>
      <w:r>
        <w:rPr>
          <w:rFonts w:ascii="Arial Nova" w:hAnsi="Arial Nova" w:cs="Calibri"/>
          <w:color w:val="242424"/>
          <w:bdr w:val="none" w:sz="0" w:space="0" w:color="auto" w:frame="1"/>
        </w:rPr>
        <w:t>Regional</w:t>
      </w:r>
      <w:proofErr w:type="gramEnd"/>
      <w:r>
        <w:rPr>
          <w:rFonts w:ascii="Arial Nova" w:hAnsi="Arial Nova" w:cs="Calibri"/>
          <w:color w:val="242424"/>
          <w:bdr w:val="none" w:sz="0" w:space="0" w:color="auto" w:frame="1"/>
        </w:rPr>
        <w:t xml:space="preserve"> services. What would your priorities be for managing that growth while keeping costs manageable for residents and businesses?</w:t>
      </w:r>
      <w:r>
        <w:rPr>
          <w:rFonts w:ascii="Arial Nova" w:hAnsi="Arial Nova" w:cs="Calibri"/>
          <w:color w:val="242424"/>
          <w:bdr w:val="none" w:sz="0" w:space="0" w:color="auto" w:frame="1"/>
        </w:rPr>
        <w:br/>
      </w:r>
      <w:r>
        <w:rPr>
          <w:rFonts w:ascii="Arial Nova" w:hAnsi="Arial Nova" w:cs="Calibri"/>
          <w:color w:val="242424"/>
          <w:bdr w:val="none" w:sz="0" w:space="0" w:color="auto" w:frame="1"/>
        </w:rPr>
        <w:br/>
      </w:r>
      <w:r w:rsidR="00505F54">
        <w:rPr>
          <w:rFonts w:ascii="Aparajita" w:hAnsi="Aparajita" w:cs="Aparajita"/>
          <w:color w:val="242424"/>
          <w:sz w:val="32"/>
          <w:szCs w:val="32"/>
        </w:rPr>
        <w:lastRenderedPageBreak/>
        <w:t xml:space="preserve">Capitalizing on already existing relationships with many local developers, I will work collaboratively to coordinate construction role out that matches infrastructure and service preparedness. No new taxes or levies should be implemented by either level of municipal government.  By refocusing </w:t>
      </w:r>
      <w:r w:rsidR="00E876C5">
        <w:rPr>
          <w:rFonts w:ascii="Aparajita" w:hAnsi="Aparajita" w:cs="Aparajita"/>
          <w:color w:val="242424"/>
          <w:sz w:val="32"/>
          <w:szCs w:val="32"/>
        </w:rPr>
        <w:t>Town priorities towards only core services and not boutique issues, we can keep budgets under control. Finally, institute a moratorium or the use of most outside consulting services, rather utilize existing staff expertise for most projects.</w:t>
      </w:r>
    </w:p>
    <w:p w14:paraId="54BE9419" w14:textId="77777777" w:rsidR="00E876C5" w:rsidRDefault="00E876C5" w:rsidP="00E876C5">
      <w:pPr>
        <w:pStyle w:val="xmsonormal"/>
        <w:shd w:val="clear" w:color="auto" w:fill="FFFFFF"/>
        <w:spacing w:before="0" w:beforeAutospacing="0" w:after="0" w:afterAutospacing="0"/>
        <w:ind w:left="720"/>
        <w:rPr>
          <w:rFonts w:ascii="Calibri" w:hAnsi="Calibri" w:cs="Calibri"/>
          <w:color w:val="242424"/>
        </w:rPr>
      </w:pPr>
    </w:p>
    <w:p w14:paraId="4ACDC96A" w14:textId="77777777" w:rsidR="005A0335" w:rsidRPr="00E876C5" w:rsidRDefault="005A0335" w:rsidP="005A0335">
      <w:pPr>
        <w:pStyle w:val="xmsonormal"/>
        <w:numPr>
          <w:ilvl w:val="0"/>
          <w:numId w:val="2"/>
        </w:numPr>
        <w:shd w:val="clear" w:color="auto" w:fill="FFFFFF"/>
        <w:spacing w:before="0" w:beforeAutospacing="0" w:after="0" w:afterAutospacing="0"/>
        <w:rPr>
          <w:rFonts w:ascii="Calibri" w:hAnsi="Calibri" w:cs="Calibri"/>
          <w:color w:val="242424"/>
        </w:rPr>
      </w:pPr>
      <w:r>
        <w:rPr>
          <w:rFonts w:ascii="Arial Nova" w:hAnsi="Arial Nova" w:cs="Calibri"/>
          <w:color w:val="242424"/>
          <w:bdr w:val="none" w:sz="0" w:space="0" w:color="auto" w:frame="1"/>
        </w:rPr>
        <w:t>Priorities</w:t>
      </w:r>
      <w:r>
        <w:rPr>
          <w:rFonts w:ascii="Arial Nova" w:hAnsi="Arial Nova" w:cs="Calibri"/>
          <w:color w:val="242424"/>
          <w:bdr w:val="none" w:sz="0" w:space="0" w:color="auto" w:frame="1"/>
        </w:rPr>
        <w:br/>
        <w:t xml:space="preserve">What is the one thing you most want to accomplish at the </w:t>
      </w:r>
      <w:proofErr w:type="gramStart"/>
      <w:r>
        <w:rPr>
          <w:rFonts w:ascii="Arial Nova" w:hAnsi="Arial Nova" w:cs="Calibri"/>
          <w:color w:val="242424"/>
          <w:bdr w:val="none" w:sz="0" w:space="0" w:color="auto" w:frame="1"/>
        </w:rPr>
        <w:t>Regional</w:t>
      </w:r>
      <w:proofErr w:type="gramEnd"/>
      <w:r>
        <w:rPr>
          <w:rFonts w:ascii="Arial Nova" w:hAnsi="Arial Nova" w:cs="Calibri"/>
          <w:color w:val="242424"/>
          <w:bdr w:val="none" w:sz="0" w:space="0" w:color="auto" w:frame="1"/>
        </w:rPr>
        <w:t xml:space="preserve"> level during the next term of Council?</w:t>
      </w:r>
    </w:p>
    <w:p w14:paraId="21372B57" w14:textId="77777777" w:rsidR="00E876C5" w:rsidRDefault="00E876C5" w:rsidP="00E876C5">
      <w:pPr>
        <w:pStyle w:val="ListParagraph"/>
        <w:rPr>
          <w:rFonts w:ascii="Calibri" w:hAnsi="Calibri" w:cs="Calibri"/>
          <w:color w:val="242424"/>
        </w:rPr>
      </w:pPr>
    </w:p>
    <w:p w14:paraId="10A190A8" w14:textId="66AEE011" w:rsidR="00E876C5" w:rsidRPr="002C1E4E" w:rsidRDefault="00E876C5" w:rsidP="00E876C5">
      <w:pPr>
        <w:pStyle w:val="xmsonormal"/>
        <w:numPr>
          <w:ilvl w:val="0"/>
          <w:numId w:val="3"/>
        </w:numPr>
        <w:shd w:val="clear" w:color="auto" w:fill="FFFFFF"/>
        <w:spacing w:before="0" w:beforeAutospacing="0" w:after="0" w:afterAutospacing="0"/>
        <w:rPr>
          <w:rFonts w:ascii="Calibri" w:hAnsi="Calibri" w:cs="Calibri"/>
          <w:color w:val="242424"/>
        </w:rPr>
      </w:pPr>
      <w:r>
        <w:rPr>
          <w:rFonts w:ascii="Aparajita" w:hAnsi="Aparajita" w:cs="Aparajita"/>
          <w:color w:val="242424"/>
          <w:sz w:val="32"/>
          <w:szCs w:val="32"/>
        </w:rPr>
        <w:t>Obtain a position on the Police Services Board by filling one of the t</w:t>
      </w:r>
      <w:r w:rsidR="002C1E4E">
        <w:rPr>
          <w:rFonts w:ascii="Aparajita" w:hAnsi="Aparajita" w:cs="Aparajita"/>
          <w:color w:val="242424"/>
          <w:sz w:val="32"/>
          <w:szCs w:val="32"/>
        </w:rPr>
        <w:t>h</w:t>
      </w:r>
      <w:r>
        <w:rPr>
          <w:rFonts w:ascii="Aparajita" w:hAnsi="Aparajita" w:cs="Aparajita"/>
          <w:color w:val="242424"/>
          <w:sz w:val="32"/>
          <w:szCs w:val="32"/>
        </w:rPr>
        <w:t>ree vacant councillor seats and work to increase the amount of police resources assigned to Halton Hills so that the public and business committee can conduct their affairs in a safe environment.</w:t>
      </w:r>
    </w:p>
    <w:p w14:paraId="16659760" w14:textId="61966D49" w:rsidR="002C1E4E" w:rsidRPr="00E876C5" w:rsidRDefault="002C1E4E" w:rsidP="002C1E4E">
      <w:pPr>
        <w:pStyle w:val="xmsonormal"/>
        <w:shd w:val="clear" w:color="auto" w:fill="FFFFFF"/>
        <w:spacing w:before="0" w:beforeAutospacing="0" w:after="0" w:afterAutospacing="0"/>
        <w:rPr>
          <w:rFonts w:ascii="Calibri" w:hAnsi="Calibri" w:cs="Calibri"/>
          <w:color w:val="242424"/>
        </w:rPr>
      </w:pPr>
      <w:r>
        <w:rPr>
          <w:rFonts w:ascii="Aparajita" w:hAnsi="Aparajita" w:cs="Aparajita"/>
          <w:color w:val="242424"/>
          <w:sz w:val="32"/>
          <w:szCs w:val="32"/>
        </w:rPr>
        <w:t>Plus</w:t>
      </w:r>
    </w:p>
    <w:p w14:paraId="67DC9649" w14:textId="0655FBEC" w:rsidR="00E876C5" w:rsidRPr="002C1E4E" w:rsidRDefault="002C1E4E" w:rsidP="00E876C5">
      <w:pPr>
        <w:pStyle w:val="xmsonormal"/>
        <w:numPr>
          <w:ilvl w:val="0"/>
          <w:numId w:val="3"/>
        </w:numPr>
        <w:shd w:val="clear" w:color="auto" w:fill="FFFFFF"/>
        <w:spacing w:before="0" w:beforeAutospacing="0" w:after="0" w:afterAutospacing="0"/>
        <w:rPr>
          <w:rFonts w:ascii="Calibri" w:hAnsi="Calibri" w:cs="Calibri"/>
          <w:color w:val="242424"/>
        </w:rPr>
      </w:pPr>
      <w:r>
        <w:rPr>
          <w:rFonts w:ascii="Aparajita" w:hAnsi="Aparajita" w:cs="Aparajita"/>
          <w:color w:val="242424"/>
          <w:sz w:val="32"/>
          <w:szCs w:val="32"/>
        </w:rPr>
        <w:t>Make sure that vital transportation projects like the Norval Bypass and Trafalgar/Maple underpass are given top priority for construction.</w:t>
      </w:r>
    </w:p>
    <w:p w14:paraId="56CE0A31" w14:textId="259DFF1B" w:rsidR="002C1E4E" w:rsidRPr="002C1E4E" w:rsidRDefault="002C1E4E" w:rsidP="00E876C5">
      <w:pPr>
        <w:pStyle w:val="xmsonormal"/>
        <w:numPr>
          <w:ilvl w:val="0"/>
          <w:numId w:val="3"/>
        </w:numPr>
        <w:shd w:val="clear" w:color="auto" w:fill="FFFFFF"/>
        <w:spacing w:before="0" w:beforeAutospacing="0" w:after="0" w:afterAutospacing="0"/>
        <w:rPr>
          <w:rFonts w:ascii="Calibri" w:hAnsi="Calibri" w:cs="Calibri"/>
          <w:color w:val="242424"/>
        </w:rPr>
      </w:pPr>
      <w:r>
        <w:rPr>
          <w:rFonts w:ascii="Aparajita" w:hAnsi="Aparajita" w:cs="Aparajita"/>
          <w:color w:val="242424"/>
          <w:sz w:val="32"/>
          <w:szCs w:val="32"/>
        </w:rPr>
        <w:t xml:space="preserve">Initiate the beginning of the consolidation of the various transit services into a single comprehensive </w:t>
      </w:r>
      <w:proofErr w:type="gramStart"/>
      <w:r>
        <w:rPr>
          <w:rFonts w:ascii="Aparajita" w:hAnsi="Aparajita" w:cs="Aparajita"/>
          <w:color w:val="242424"/>
          <w:sz w:val="32"/>
          <w:szCs w:val="32"/>
        </w:rPr>
        <w:t>Regional</w:t>
      </w:r>
      <w:proofErr w:type="gramEnd"/>
      <w:r>
        <w:rPr>
          <w:rFonts w:ascii="Aparajita" w:hAnsi="Aparajita" w:cs="Aparajita"/>
          <w:color w:val="242424"/>
          <w:sz w:val="32"/>
          <w:szCs w:val="32"/>
        </w:rPr>
        <w:t xml:space="preserve"> transit service.</w:t>
      </w:r>
    </w:p>
    <w:p w14:paraId="5E9A7C60" w14:textId="77777777" w:rsidR="002C1E4E" w:rsidRDefault="002C1E4E" w:rsidP="002C1E4E">
      <w:pPr>
        <w:pStyle w:val="xmsonormal"/>
        <w:shd w:val="clear" w:color="auto" w:fill="FFFFFF"/>
        <w:spacing w:before="0" w:beforeAutospacing="0" w:after="0" w:afterAutospacing="0"/>
        <w:ind w:left="1440"/>
        <w:rPr>
          <w:rFonts w:ascii="Calibri" w:hAnsi="Calibri" w:cs="Calibri"/>
          <w:color w:val="242424"/>
        </w:rPr>
      </w:pPr>
    </w:p>
    <w:p w14:paraId="53B4C551" w14:textId="77777777" w:rsidR="005A0335" w:rsidRDefault="005A0335" w:rsidP="005A0335">
      <w:pPr>
        <w:pStyle w:val="xmsonormal"/>
        <w:shd w:val="clear" w:color="auto" w:fill="FFFFFF"/>
        <w:spacing w:before="0" w:beforeAutospacing="0" w:after="0" w:afterAutospacing="0"/>
        <w:rPr>
          <w:rFonts w:ascii="Calibri" w:hAnsi="Calibri" w:cs="Calibri"/>
          <w:color w:val="242424"/>
        </w:rPr>
      </w:pPr>
      <w:r>
        <w:rPr>
          <w:rFonts w:ascii="Arial Nova" w:hAnsi="Arial Nova" w:cs="Calibri"/>
          <w:color w:val="242424"/>
          <w:bdr w:val="none" w:sz="0" w:space="0" w:color="auto" w:frame="1"/>
        </w:rPr>
        <w:t> </w:t>
      </w:r>
    </w:p>
    <w:p w14:paraId="1AFF39D6" w14:textId="77777777" w:rsidR="005A0335" w:rsidRPr="005A0335" w:rsidRDefault="005A0335" w:rsidP="005A0335">
      <w:pPr>
        <w:rPr>
          <w:sz w:val="28"/>
          <w:szCs w:val="28"/>
          <w:lang w:val="en-US"/>
        </w:rPr>
      </w:pPr>
    </w:p>
    <w:sectPr w:rsidR="005A0335" w:rsidRPr="005A03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parajita">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22EE0"/>
    <w:multiLevelType w:val="multilevel"/>
    <w:tmpl w:val="FCCA5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181973"/>
    <w:multiLevelType w:val="hybridMultilevel"/>
    <w:tmpl w:val="139828D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3346CD5"/>
    <w:multiLevelType w:val="hybridMultilevel"/>
    <w:tmpl w:val="D36A136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16cid:durableId="1766419470">
    <w:abstractNumId w:val="1"/>
  </w:num>
  <w:num w:numId="2" w16cid:durableId="1290817284">
    <w:abstractNumId w:val="0"/>
  </w:num>
  <w:num w:numId="3" w16cid:durableId="467624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35"/>
    <w:rsid w:val="002C0BC1"/>
    <w:rsid w:val="002C1E4E"/>
    <w:rsid w:val="00505F54"/>
    <w:rsid w:val="005A0335"/>
    <w:rsid w:val="00857728"/>
    <w:rsid w:val="00924D36"/>
    <w:rsid w:val="00E876C5"/>
    <w:rsid w:val="00EC03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3EC0F"/>
  <w15:chartTrackingRefBased/>
  <w15:docId w15:val="{198B76F5-E150-40B2-A38F-FE5BC828D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03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03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03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03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03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03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3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3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3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3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03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03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03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03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03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3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3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335"/>
    <w:rPr>
      <w:rFonts w:eastAsiaTheme="majorEastAsia" w:cstheme="majorBidi"/>
      <w:color w:val="272727" w:themeColor="text1" w:themeTint="D8"/>
    </w:rPr>
  </w:style>
  <w:style w:type="paragraph" w:styleId="Title">
    <w:name w:val="Title"/>
    <w:basedOn w:val="Normal"/>
    <w:next w:val="Normal"/>
    <w:link w:val="TitleChar"/>
    <w:uiPriority w:val="10"/>
    <w:qFormat/>
    <w:rsid w:val="005A03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3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3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3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335"/>
    <w:pPr>
      <w:spacing w:before="160"/>
      <w:jc w:val="center"/>
    </w:pPr>
    <w:rPr>
      <w:i/>
      <w:iCs/>
      <w:color w:val="404040" w:themeColor="text1" w:themeTint="BF"/>
    </w:rPr>
  </w:style>
  <w:style w:type="character" w:customStyle="1" w:styleId="QuoteChar">
    <w:name w:val="Quote Char"/>
    <w:basedOn w:val="DefaultParagraphFont"/>
    <w:link w:val="Quote"/>
    <w:uiPriority w:val="29"/>
    <w:rsid w:val="005A0335"/>
    <w:rPr>
      <w:i/>
      <w:iCs/>
      <w:color w:val="404040" w:themeColor="text1" w:themeTint="BF"/>
    </w:rPr>
  </w:style>
  <w:style w:type="paragraph" w:styleId="ListParagraph">
    <w:name w:val="List Paragraph"/>
    <w:basedOn w:val="Normal"/>
    <w:uiPriority w:val="34"/>
    <w:qFormat/>
    <w:rsid w:val="005A0335"/>
    <w:pPr>
      <w:ind w:left="720"/>
      <w:contextualSpacing/>
    </w:pPr>
  </w:style>
  <w:style w:type="character" w:styleId="IntenseEmphasis">
    <w:name w:val="Intense Emphasis"/>
    <w:basedOn w:val="DefaultParagraphFont"/>
    <w:uiPriority w:val="21"/>
    <w:qFormat/>
    <w:rsid w:val="005A0335"/>
    <w:rPr>
      <w:i/>
      <w:iCs/>
      <w:color w:val="0F4761" w:themeColor="accent1" w:themeShade="BF"/>
    </w:rPr>
  </w:style>
  <w:style w:type="paragraph" w:styleId="IntenseQuote">
    <w:name w:val="Intense Quote"/>
    <w:basedOn w:val="Normal"/>
    <w:next w:val="Normal"/>
    <w:link w:val="IntenseQuoteChar"/>
    <w:uiPriority w:val="30"/>
    <w:qFormat/>
    <w:rsid w:val="005A03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0335"/>
    <w:rPr>
      <w:i/>
      <w:iCs/>
      <w:color w:val="0F4761" w:themeColor="accent1" w:themeShade="BF"/>
    </w:rPr>
  </w:style>
  <w:style w:type="character" w:styleId="IntenseReference">
    <w:name w:val="Intense Reference"/>
    <w:basedOn w:val="DefaultParagraphFont"/>
    <w:uiPriority w:val="32"/>
    <w:qFormat/>
    <w:rsid w:val="005A0335"/>
    <w:rPr>
      <w:b/>
      <w:bCs/>
      <w:smallCaps/>
      <w:color w:val="0F4761" w:themeColor="accent1" w:themeShade="BF"/>
      <w:spacing w:val="5"/>
    </w:rPr>
  </w:style>
  <w:style w:type="paragraph" w:customStyle="1" w:styleId="xmsonormal">
    <w:name w:val="x_msonormal"/>
    <w:basedOn w:val="Normal"/>
    <w:rsid w:val="005A0335"/>
    <w:pPr>
      <w:spacing w:before="100" w:beforeAutospacing="1" w:after="100" w:afterAutospacing="1" w:line="240" w:lineRule="auto"/>
    </w:pPr>
    <w:rPr>
      <w:rFonts w:ascii="Times New Roman" w:eastAsia="Times New Roman" w:hAnsi="Times New Roman" w:cs="Times New Roman"/>
      <w:kern w:val="0"/>
      <w:lang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Keene</dc:creator>
  <cp:keywords/>
  <dc:description/>
  <cp:lastModifiedBy>D'Arcy Keene</cp:lastModifiedBy>
  <cp:revision>1</cp:revision>
  <dcterms:created xsi:type="dcterms:W3CDTF">2026-10-04T16:16:00Z</dcterms:created>
  <dcterms:modified xsi:type="dcterms:W3CDTF">2026-10-04T16:52:00Z</dcterms:modified>
</cp:coreProperties>
</file>