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C493C" w14:textId="0FBF5CA4" w:rsidR="002557E6" w:rsidRPr="00D7104C" w:rsidRDefault="002557E6">
      <w:pPr>
        <w:spacing w:after="0" w:line="240" w:lineRule="auto"/>
        <w:rPr>
          <w:rFonts w:ascii="Aptos" w:hAnsi="Aptos"/>
        </w:rPr>
      </w:pPr>
    </w:p>
    <w:p w14:paraId="36E19D1A" w14:textId="00F476B7" w:rsidR="008B1C3E" w:rsidRPr="00D7104C" w:rsidRDefault="008B1C3E" w:rsidP="008B1C3E">
      <w:pPr>
        <w:keepNext/>
        <w:spacing w:before="80" w:after="120"/>
        <w:jc w:val="center"/>
        <w:rPr>
          <w:rFonts w:ascii="Aptos" w:hAnsi="Aptos"/>
        </w:rPr>
      </w:pPr>
      <w:r>
        <w:rPr>
          <w:rFonts w:ascii="Aptos" w:hAnsi="Aptos"/>
          <w:noProof/>
        </w:rPr>
        <w:drawing>
          <wp:anchor distT="0" distB="0" distL="114300" distR="114300" simplePos="0" relativeHeight="251657216" behindDoc="0" locked="0" layoutInCell="1" allowOverlap="1" wp14:anchorId="51874BF9" wp14:editId="622186D7">
            <wp:simplePos x="0" y="0"/>
            <wp:positionH relativeFrom="margin">
              <wp:posOffset>1874520</wp:posOffset>
            </wp:positionH>
            <wp:positionV relativeFrom="margin">
              <wp:posOffset>1562100</wp:posOffset>
            </wp:positionV>
            <wp:extent cx="4023441" cy="3108960"/>
            <wp:effectExtent l="0" t="0" r="0" b="0"/>
            <wp:wrapSquare wrapText="bothSides"/>
            <wp:docPr id="18132753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75353" name="Picture 1813275353"/>
                    <pic:cNvPicPr/>
                  </pic:nvPicPr>
                  <pic:blipFill>
                    <a:blip r:embed="rId8">
                      <a:alphaModFix/>
                    </a:blip>
                    <a:stretch>
                      <a:fillRect/>
                    </a:stretch>
                  </pic:blipFill>
                  <pic:spPr>
                    <a:xfrm>
                      <a:off x="0" y="0"/>
                      <a:ext cx="4023441" cy="3108960"/>
                    </a:xfrm>
                    <a:prstGeom prst="rect">
                      <a:avLst/>
                    </a:prstGeom>
                  </pic:spPr>
                </pic:pic>
              </a:graphicData>
            </a:graphic>
          </wp:anchor>
        </w:drawing>
      </w:r>
      <w:r w:rsidRPr="00D7104C">
        <w:rPr>
          <w:rFonts w:ascii="Aptos" w:hAnsi="Aptos"/>
          <w:b/>
          <w:color w:val="24558F"/>
          <w:sz w:val="42"/>
        </w:rPr>
        <w:t>Summary of Affected Products</w:t>
      </w:r>
      <w:r>
        <w:rPr>
          <w:rFonts w:ascii="Aptos" w:hAnsi="Aptos"/>
          <w:b/>
          <w:color w:val="24558F"/>
          <w:sz w:val="42"/>
        </w:rPr>
        <w:br/>
        <w:t>Section 338 Tariffs</w:t>
      </w:r>
      <w:r>
        <w:rPr>
          <w:rFonts w:ascii="Aptos" w:hAnsi="Aptos"/>
          <w:b/>
          <w:color w:val="24558F"/>
          <w:sz w:val="42"/>
        </w:rPr>
        <w:br/>
        <w:t>July 2026</w:t>
      </w:r>
    </w:p>
    <w:p w14:paraId="6F426FBD" w14:textId="3D7B0560" w:rsidR="002557E6" w:rsidRPr="00D7104C" w:rsidRDefault="008B1C3E">
      <w:pPr>
        <w:rPr>
          <w:rFonts w:ascii="Aptos" w:hAnsi="Aptos"/>
        </w:rPr>
        <w:sectPr w:rsidR="002557E6" w:rsidRPr="00D7104C">
          <w:headerReference w:type="first" r:id="rId9"/>
          <w:pgSz w:w="12240" w:h="15840"/>
          <w:pgMar w:top="0" w:right="0" w:bottom="0" w:left="0" w:header="0" w:footer="0" w:gutter="0"/>
          <w:cols w:space="720"/>
          <w:docGrid w:linePitch="360"/>
        </w:sectPr>
      </w:pPr>
      <w:r>
        <w:rPr>
          <w:rFonts w:ascii="Aptos" w:hAnsi="Aptos"/>
        </w:rPr>
        <w:br/>
      </w:r>
      <w:r>
        <w:rPr>
          <w:rFonts w:ascii="Aptos" w:hAnsi="Aptos"/>
        </w:rPr>
        <w:br/>
      </w:r>
    </w:p>
    <w:p w14:paraId="55D41339" w14:textId="77777777" w:rsidR="00B6780D" w:rsidRPr="00B6780D" w:rsidRDefault="00CF3985" w:rsidP="00B6780D">
      <w:pPr>
        <w:rPr>
          <w:rFonts w:ascii="Aptos" w:hAnsi="Aptos"/>
          <w:b/>
          <w:bCs/>
          <w:i/>
          <w:iCs/>
          <w:color w:val="17365D" w:themeColor="text2" w:themeShade="BF"/>
          <w:sz w:val="22"/>
          <w:szCs w:val="24"/>
        </w:rPr>
      </w:pPr>
      <w:r w:rsidRPr="00D7104C">
        <w:rPr>
          <w:rFonts w:ascii="Aptos" w:hAnsi="Aptos"/>
          <w:b/>
          <w:bCs/>
          <w:i/>
          <w:iCs/>
          <w:color w:val="17365D" w:themeColor="text2" w:themeShade="BF"/>
          <w:sz w:val="22"/>
          <w:szCs w:val="24"/>
          <w:lang w:val="en-CA"/>
        </w:rPr>
        <w:lastRenderedPageBreak/>
        <w:t>The lists in this guide were compiled from the three White House Annex I product schedules and mapped against the U.S. Harmonized Tariff Schedule. The broad product categories are intended only to make the detailed schedules easier to understand and navigate. Businesses should not rely on this guide for customs classification, compliance or other business decisions. Before taking action, consult a qualified customs broker, trade adviser or legal professional.</w:t>
      </w:r>
      <w:r w:rsidR="00B6780D">
        <w:rPr>
          <w:rFonts w:ascii="Aptos" w:hAnsi="Aptos"/>
          <w:b/>
          <w:bCs/>
          <w:i/>
          <w:iCs/>
          <w:color w:val="17365D" w:themeColor="text2" w:themeShade="BF"/>
          <w:sz w:val="22"/>
          <w:szCs w:val="24"/>
          <w:lang w:val="en-CA"/>
        </w:rPr>
        <w:br/>
      </w:r>
      <w:r w:rsidR="00B6780D">
        <w:rPr>
          <w:rFonts w:ascii="Aptos" w:hAnsi="Aptos"/>
          <w:b/>
          <w:bCs/>
          <w:i/>
          <w:iCs/>
          <w:color w:val="17365D" w:themeColor="text2" w:themeShade="BF"/>
          <w:sz w:val="22"/>
          <w:szCs w:val="24"/>
          <w:lang w:val="en-CA"/>
        </w:rPr>
        <w:br/>
      </w:r>
      <w:r w:rsidR="00B6780D" w:rsidRPr="00B6780D">
        <w:rPr>
          <w:rFonts w:ascii="Aptos" w:hAnsi="Aptos"/>
          <w:b/>
          <w:bCs/>
          <w:i/>
          <w:iCs/>
          <w:color w:val="17365D" w:themeColor="text2" w:themeShade="BF"/>
          <w:sz w:val="22"/>
          <w:szCs w:val="24"/>
        </w:rPr>
        <w:t>Key Details and Scope</w:t>
      </w:r>
    </w:p>
    <w:p w14:paraId="43F24600" w14:textId="6CF2A533" w:rsidR="00B6780D" w:rsidRPr="00B6780D" w:rsidRDefault="00B6780D" w:rsidP="00B6780D">
      <w:pPr>
        <w:numPr>
          <w:ilvl w:val="0"/>
          <w:numId w:val="10"/>
        </w:numPr>
        <w:rPr>
          <w:rFonts w:ascii="Aptos" w:hAnsi="Aptos"/>
          <w:b/>
          <w:bCs/>
          <w:i/>
          <w:iCs/>
          <w:color w:val="17365D" w:themeColor="text2" w:themeShade="BF"/>
          <w:sz w:val="22"/>
          <w:szCs w:val="24"/>
        </w:rPr>
      </w:pPr>
      <w:r w:rsidRPr="00B6780D">
        <w:rPr>
          <w:rFonts w:ascii="Aptos" w:hAnsi="Aptos"/>
          <w:b/>
          <w:bCs/>
          <w:i/>
          <w:iCs/>
          <w:color w:val="17365D" w:themeColor="text2" w:themeShade="BF"/>
          <w:sz w:val="22"/>
          <w:szCs w:val="24"/>
        </w:rPr>
        <w:t xml:space="preserve">Effective Date: August 19, 2026 (at 12:01 a.m. Eastern time), following a 30-day notice period. </w:t>
      </w:r>
    </w:p>
    <w:p w14:paraId="4074551A" w14:textId="0CA17978" w:rsidR="00B6780D" w:rsidRPr="00B6780D" w:rsidRDefault="00B6780D" w:rsidP="00B6780D">
      <w:pPr>
        <w:numPr>
          <w:ilvl w:val="0"/>
          <w:numId w:val="10"/>
        </w:numPr>
        <w:rPr>
          <w:rFonts w:ascii="Aptos" w:hAnsi="Aptos"/>
          <w:b/>
          <w:bCs/>
          <w:i/>
          <w:iCs/>
          <w:color w:val="17365D" w:themeColor="text2" w:themeShade="BF"/>
          <w:sz w:val="22"/>
          <w:szCs w:val="24"/>
        </w:rPr>
      </w:pPr>
      <w:r w:rsidRPr="00B6780D">
        <w:rPr>
          <w:rFonts w:ascii="Aptos" w:hAnsi="Aptos"/>
          <w:b/>
          <w:bCs/>
          <w:i/>
          <w:iCs/>
          <w:color w:val="17365D" w:themeColor="text2" w:themeShade="BF"/>
          <w:sz w:val="22"/>
          <w:szCs w:val="24"/>
        </w:rPr>
        <w:t xml:space="preserve">Rate: A 50% ad valorem duty stacking on top of existing taxes, fees, and standard duties rather than replacing them. </w:t>
      </w:r>
    </w:p>
    <w:p w14:paraId="49F19DE3" w14:textId="33B876EF" w:rsidR="00B6780D" w:rsidRPr="00B6780D" w:rsidRDefault="00B6780D" w:rsidP="00B6780D">
      <w:pPr>
        <w:numPr>
          <w:ilvl w:val="0"/>
          <w:numId w:val="10"/>
        </w:numPr>
        <w:rPr>
          <w:rFonts w:ascii="Aptos" w:hAnsi="Aptos"/>
          <w:b/>
          <w:bCs/>
          <w:i/>
          <w:iCs/>
          <w:color w:val="17365D" w:themeColor="text2" w:themeShade="BF"/>
          <w:sz w:val="22"/>
          <w:szCs w:val="24"/>
        </w:rPr>
      </w:pPr>
      <w:r w:rsidRPr="00B6780D">
        <w:rPr>
          <w:rFonts w:ascii="Aptos" w:hAnsi="Aptos"/>
          <w:b/>
          <w:bCs/>
          <w:i/>
          <w:iCs/>
          <w:color w:val="17365D" w:themeColor="text2" w:themeShade="BF"/>
          <w:sz w:val="22"/>
          <w:szCs w:val="24"/>
        </w:rPr>
        <w:t xml:space="preserve">USMCA Status: Rules of origin and compliance under the Canada-United States-Mexico Agreement provide no exemption or relief from these specific duties. </w:t>
      </w:r>
    </w:p>
    <w:p w14:paraId="5542E654" w14:textId="46B78DC2" w:rsidR="00B6780D" w:rsidRPr="00B6780D" w:rsidRDefault="00B6780D" w:rsidP="00B6780D">
      <w:pPr>
        <w:numPr>
          <w:ilvl w:val="0"/>
          <w:numId w:val="10"/>
        </w:numPr>
        <w:rPr>
          <w:rFonts w:ascii="Aptos" w:hAnsi="Aptos"/>
          <w:b/>
          <w:bCs/>
          <w:i/>
          <w:iCs/>
          <w:color w:val="17365D" w:themeColor="text2" w:themeShade="BF"/>
          <w:sz w:val="22"/>
          <w:szCs w:val="24"/>
        </w:rPr>
      </w:pPr>
      <w:r w:rsidRPr="00B6780D">
        <w:rPr>
          <w:rFonts w:ascii="Aptos" w:hAnsi="Aptos"/>
          <w:b/>
          <w:bCs/>
          <w:i/>
          <w:iCs/>
          <w:color w:val="17365D" w:themeColor="text2" w:themeShade="BF"/>
          <w:sz w:val="22"/>
          <w:szCs w:val="24"/>
        </w:rPr>
        <w:t xml:space="preserve">Broad Product Reach: Beyond core disputes, the proclamations cover diverse tariff lines including wine, cement, hockey sticks, wood, and paper products. </w:t>
      </w:r>
    </w:p>
    <w:p w14:paraId="028B0EB1" w14:textId="77777777" w:rsidR="00B6780D" w:rsidRPr="00B6780D" w:rsidRDefault="00B6780D" w:rsidP="00B6780D">
      <w:pPr>
        <w:numPr>
          <w:ilvl w:val="0"/>
          <w:numId w:val="10"/>
        </w:numPr>
        <w:rPr>
          <w:rFonts w:ascii="Aptos" w:hAnsi="Aptos"/>
          <w:b/>
          <w:bCs/>
          <w:i/>
          <w:iCs/>
          <w:color w:val="17365D" w:themeColor="text2" w:themeShade="BF"/>
          <w:sz w:val="22"/>
          <w:szCs w:val="24"/>
        </w:rPr>
      </w:pPr>
      <w:r w:rsidRPr="00B6780D">
        <w:rPr>
          <w:rFonts w:ascii="Aptos" w:hAnsi="Aptos"/>
          <w:b/>
          <w:bCs/>
          <w:i/>
          <w:iCs/>
          <w:color w:val="17365D" w:themeColor="text2" w:themeShade="BF"/>
          <w:sz w:val="22"/>
          <w:szCs w:val="24"/>
        </w:rPr>
        <w:t>Exclusions: Energy products, potash, critical minerals, fish, and items already carrying Section 232 national security tariffs are excluded.</w:t>
      </w:r>
    </w:p>
    <w:p w14:paraId="7475AC61" w14:textId="2BBF5E8A" w:rsidR="00CF3985" w:rsidRPr="00D7104C" w:rsidRDefault="00CF3985" w:rsidP="00CF3985">
      <w:pPr>
        <w:rPr>
          <w:rFonts w:ascii="Aptos" w:hAnsi="Aptos"/>
          <w:b/>
          <w:bCs/>
          <w:i/>
          <w:iCs/>
          <w:color w:val="17365D" w:themeColor="text2" w:themeShade="BF"/>
          <w:sz w:val="22"/>
          <w:szCs w:val="24"/>
          <w:lang w:val="en-CA"/>
        </w:rPr>
      </w:pPr>
    </w:p>
    <w:p w14:paraId="62C5A9E8" w14:textId="7A6C05F7" w:rsidR="002557E6" w:rsidRPr="00D7104C" w:rsidRDefault="00292766">
      <w:pPr>
        <w:keepNext/>
        <w:spacing w:before="80" w:after="120"/>
        <w:rPr>
          <w:rFonts w:ascii="Aptos" w:hAnsi="Aptos"/>
        </w:rPr>
      </w:pPr>
      <w:r w:rsidRPr="00D7104C">
        <w:rPr>
          <w:rFonts w:ascii="Aptos" w:hAnsi="Aptos"/>
          <w:b/>
          <w:color w:val="24558F"/>
          <w:sz w:val="42"/>
        </w:rPr>
        <w:t>Summary of Affected Products</w:t>
      </w:r>
    </w:p>
    <w:p w14:paraId="54141A0C" w14:textId="77777777" w:rsidR="002557E6" w:rsidRPr="00D7104C" w:rsidRDefault="00292766">
      <w:pPr>
        <w:spacing w:after="100" w:line="252" w:lineRule="auto"/>
        <w:rPr>
          <w:rFonts w:ascii="Aptos" w:hAnsi="Aptos"/>
        </w:rPr>
      </w:pPr>
      <w:r w:rsidRPr="00D7104C">
        <w:rPr>
          <w:rFonts w:ascii="Aptos" w:hAnsi="Aptos"/>
        </w:rPr>
        <w:t>This section collapses 554 tariff lines into 25 broad, everyday-language product groups. The examples are illustrative and are intended only to help businesses recognize possible areas of exposure.</w:t>
      </w:r>
    </w:p>
    <w:tbl>
      <w:tblPr>
        <w:tblW w:w="10584" w:type="dxa"/>
        <w:jc w:val="center"/>
        <w:tblLayout w:type="fixed"/>
        <w:tblLook w:val="04A0" w:firstRow="1" w:lastRow="0" w:firstColumn="1" w:lastColumn="0" w:noHBand="0" w:noVBand="1"/>
      </w:tblPr>
      <w:tblGrid>
        <w:gridCol w:w="10584"/>
      </w:tblGrid>
      <w:tr w:rsidR="002557E6" w:rsidRPr="00D7104C" w14:paraId="5F2475C1" w14:textId="77777777">
        <w:trPr>
          <w:jc w:val="center"/>
        </w:trPr>
        <w:tc>
          <w:tcPr>
            <w:tcW w:w="10570" w:type="dxa"/>
            <w:tcBorders>
              <w:top w:val="single" w:sz="6" w:space="0" w:color="B8CBD8"/>
              <w:left w:val="single" w:sz="6" w:space="0" w:color="B8CBD8"/>
              <w:bottom w:val="single" w:sz="6" w:space="0" w:color="B8CBD8"/>
              <w:right w:val="single" w:sz="6" w:space="0" w:color="B8CBD8"/>
            </w:tcBorders>
            <w:shd w:val="clear" w:color="auto" w:fill="E8F2F8"/>
            <w:tcMar>
              <w:top w:w="120" w:type="dxa"/>
              <w:left w:w="140" w:type="dxa"/>
              <w:bottom w:w="120" w:type="dxa"/>
              <w:right w:w="140" w:type="dxa"/>
            </w:tcMar>
          </w:tcPr>
          <w:p w14:paraId="2238265D" w14:textId="77777777" w:rsidR="002557E6" w:rsidRPr="00D7104C" w:rsidRDefault="00292766">
            <w:pPr>
              <w:spacing w:after="0" w:line="252" w:lineRule="auto"/>
              <w:rPr>
                <w:rFonts w:ascii="Aptos" w:hAnsi="Aptos"/>
              </w:rPr>
            </w:pPr>
            <w:r w:rsidRPr="00D7104C">
              <w:rPr>
                <w:rFonts w:ascii="Aptos" w:hAnsi="Aptos"/>
                <w:sz w:val="19"/>
              </w:rPr>
              <w:t>Important: The broad categories cannot establish whether a specific product is covered. Tariff classification can depend on composition, use, processing, value, packaging and other details. The official annexes and applicable HTS classifications control.</w:t>
            </w:r>
          </w:p>
        </w:tc>
      </w:tr>
    </w:tbl>
    <w:p w14:paraId="14C66141" w14:textId="77777777" w:rsidR="002557E6" w:rsidRPr="00D7104C" w:rsidRDefault="002557E6">
      <w:pPr>
        <w:spacing w:after="0"/>
        <w:rPr>
          <w:rFonts w:ascii="Aptos" w:hAnsi="Aptos"/>
        </w:rPr>
      </w:pPr>
    </w:p>
    <w:tbl>
      <w:tblPr>
        <w:tblW w:w="5000" w:type="pct"/>
        <w:jc w:val="center"/>
        <w:tblLook w:val="04A0" w:firstRow="1" w:lastRow="0" w:firstColumn="1" w:lastColumn="0" w:noHBand="0" w:noVBand="1"/>
      </w:tblPr>
      <w:tblGrid>
        <w:gridCol w:w="3325"/>
        <w:gridCol w:w="7229"/>
      </w:tblGrid>
      <w:tr w:rsidR="00C52994" w:rsidRPr="00D7104C" w14:paraId="2BC7B27F" w14:textId="77777777" w:rsidTr="00D66CAB">
        <w:trPr>
          <w:tblHeader/>
          <w:jc w:val="center"/>
        </w:trPr>
        <w:tc>
          <w:tcPr>
            <w:tcW w:w="1575" w:type="pct"/>
            <w:tcBorders>
              <w:top w:val="single" w:sz="6" w:space="0" w:color="B8CBD8"/>
              <w:left w:val="single" w:sz="6" w:space="0" w:color="B8CBD8"/>
              <w:bottom w:val="single" w:sz="6" w:space="0" w:color="B8CBD8"/>
              <w:right w:val="single" w:sz="6" w:space="0" w:color="B8CBD8"/>
            </w:tcBorders>
            <w:shd w:val="clear" w:color="auto" w:fill="2F65A3"/>
            <w:tcMar>
              <w:top w:w="70" w:type="dxa"/>
              <w:left w:w="70" w:type="dxa"/>
              <w:bottom w:w="70" w:type="dxa"/>
              <w:right w:w="70" w:type="dxa"/>
            </w:tcMar>
          </w:tcPr>
          <w:p w14:paraId="198DC2EC" w14:textId="77777777" w:rsidR="00C52994" w:rsidRPr="00D7104C" w:rsidRDefault="00C52994">
            <w:pPr>
              <w:spacing w:after="0"/>
              <w:rPr>
                <w:rFonts w:ascii="Aptos" w:hAnsi="Aptos"/>
                <w:color w:val="FFFFFF" w:themeColor="background1"/>
                <w:sz w:val="24"/>
                <w:szCs w:val="36"/>
              </w:rPr>
            </w:pPr>
            <w:r w:rsidRPr="00D7104C">
              <w:rPr>
                <w:rFonts w:ascii="Aptos" w:hAnsi="Aptos"/>
                <w:b/>
                <w:color w:val="FFFFFF" w:themeColor="background1"/>
                <w:sz w:val="24"/>
                <w:szCs w:val="36"/>
              </w:rPr>
              <w:t>Broad product group</w:t>
            </w:r>
          </w:p>
        </w:tc>
        <w:tc>
          <w:tcPr>
            <w:tcW w:w="3425" w:type="pct"/>
            <w:tcBorders>
              <w:top w:val="single" w:sz="6" w:space="0" w:color="B8CBD8"/>
              <w:left w:val="single" w:sz="6" w:space="0" w:color="B8CBD8"/>
              <w:bottom w:val="single" w:sz="6" w:space="0" w:color="B8CBD8"/>
              <w:right w:val="single" w:sz="6" w:space="0" w:color="B8CBD8"/>
            </w:tcBorders>
            <w:shd w:val="clear" w:color="auto" w:fill="2F65A3"/>
            <w:tcMar>
              <w:top w:w="70" w:type="dxa"/>
              <w:left w:w="70" w:type="dxa"/>
              <w:bottom w:w="70" w:type="dxa"/>
              <w:right w:w="70" w:type="dxa"/>
            </w:tcMar>
          </w:tcPr>
          <w:p w14:paraId="6E7B9612" w14:textId="77777777" w:rsidR="00C52994" w:rsidRPr="00D7104C" w:rsidRDefault="00C52994">
            <w:pPr>
              <w:spacing w:after="0"/>
              <w:rPr>
                <w:rFonts w:ascii="Aptos" w:hAnsi="Aptos"/>
                <w:color w:val="FFFFFF" w:themeColor="background1"/>
                <w:sz w:val="24"/>
                <w:szCs w:val="36"/>
              </w:rPr>
            </w:pPr>
            <w:r w:rsidRPr="00D7104C">
              <w:rPr>
                <w:rFonts w:ascii="Aptos" w:hAnsi="Aptos"/>
                <w:b/>
                <w:color w:val="FFFFFF" w:themeColor="background1"/>
                <w:sz w:val="24"/>
                <w:szCs w:val="36"/>
              </w:rPr>
              <w:t>Examples of products included</w:t>
            </w:r>
          </w:p>
        </w:tc>
      </w:tr>
      <w:tr w:rsidR="00C52994" w:rsidRPr="00D7104C" w14:paraId="6F6F2E48"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271770EE"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Dairy, sweeteners and food ingredients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4954162E"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Milk powders and concentrates; whey and milk proteins; honey; lactose, glucose and fructose products; molasses; baking mixes; gelatin; modified starches and related food or industrial ingredients.</w:t>
            </w:r>
          </w:p>
        </w:tc>
      </w:tr>
      <w:tr w:rsidR="00C52994" w:rsidRPr="00D7104C" w14:paraId="5D82C974"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174F7798"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Beer, wine, spirits and related beverages</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5EABCA60"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Beer and non-alcoholic beer; still and sparkling wine; cider; sake; vermouth; whisky; gin; liqueurs; mezcal and other spirits.</w:t>
            </w:r>
          </w:p>
        </w:tc>
      </w:tr>
      <w:tr w:rsidR="00C52994" w:rsidRPr="00D7104C" w14:paraId="615DE176"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7D77501D"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Flowers, nursery plants, seeds, hops and herbs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654954BB"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Flower bulbs; live plants and cut flowers; vegetable, forage, flower, tree and shrub seeds; hops; mint; seaweed and other plant products.</w:t>
            </w:r>
          </w:p>
        </w:tc>
      </w:tr>
      <w:tr w:rsidR="00C52994" w:rsidRPr="00D7104C" w14:paraId="5CA46976"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699F4927"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Natural gums, plant extracts and raw plant materials</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1EC63C7B"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Natural gums and resins; plant extracts; pectin and thickeners; bamboo, willow and other plaiting materials; cotton linters and broom-making materials.</w:t>
            </w:r>
          </w:p>
        </w:tc>
      </w:tr>
      <w:tr w:rsidR="00C52994" w:rsidRPr="00D7104C" w14:paraId="7ED4D2CA"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2A6EBD71"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lastRenderedPageBreak/>
              <w:t>Animal products, raw hides and furs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75666F44"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 xml:space="preserve">Feathers and down; bones, horns and other animal materials; raw cattle and other hides; raw </w:t>
            </w:r>
            <w:proofErr w:type="spellStart"/>
            <w:r w:rsidRPr="00814FD4">
              <w:rPr>
                <w:rFonts w:ascii="Aptos" w:hAnsi="Aptos"/>
                <w:bCs/>
                <w:sz w:val="24"/>
                <w:szCs w:val="24"/>
              </w:rPr>
              <w:t>furskins</w:t>
            </w:r>
            <w:proofErr w:type="spellEnd"/>
            <w:r w:rsidRPr="00814FD4">
              <w:rPr>
                <w:rFonts w:ascii="Aptos" w:hAnsi="Aptos"/>
                <w:bCs/>
                <w:sz w:val="24"/>
                <w:szCs w:val="24"/>
              </w:rPr>
              <w:t>; fur clothing and accessories.</w:t>
            </w:r>
          </w:p>
        </w:tc>
      </w:tr>
      <w:tr w:rsidR="00C52994" w:rsidRPr="00D7104C" w14:paraId="5F2EB391"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45A77DE7"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Leather goods, luggage and animal equipment</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4595DDC3"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Saddlery and harness; pet leashes and collars; luggage, backpacks, handbags and cases; leather gloves, belts and other leather goods.</w:t>
            </w:r>
          </w:p>
        </w:tc>
      </w:tr>
      <w:tr w:rsidR="00C52994" w:rsidRPr="00D7104C" w14:paraId="5F9F9503"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1DABA748"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Salt, cement, plaster and concrete products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5D3D3452"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Salt and sodium chloride; Portland cement; plasterboard and similar panels; concrete and artificial-stone products.</w:t>
            </w:r>
          </w:p>
        </w:tc>
      </w:tr>
      <w:tr w:rsidR="00C52994" w:rsidRPr="00D7104C" w14:paraId="2C9EB850"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08247666"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Essential oils, cosmetics, paints and industrial chemicals</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79DEE684"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Essential oils; perfumes and cosmetics; hair, nail and makeup products; candles; paints, varnishes, caulking and inks; fuel additives, fatty acids and other industrial chemical preparations.</w:t>
            </w:r>
          </w:p>
        </w:tc>
      </w:tr>
      <w:tr w:rsidR="00C52994" w:rsidRPr="00D7104C" w14:paraId="0A52F72F"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6011A083"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Plastics, rubber, packaging and plastic housewares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1F47BE6C"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Plastic resins, sheets, films and tape; vinyl flooring; plastic boxes, bags, bottles, lids and closures; plastic tableware and household goods; rubber gaskets, seals and closures.</w:t>
            </w:r>
          </w:p>
        </w:tc>
      </w:tr>
      <w:tr w:rsidR="00C52994" w:rsidRPr="00D7104C" w14:paraId="571B1E1E"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2BE18371"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Wood, lumber, plywood and wood products</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057C56D4"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 xml:space="preserve">Sawn lumber; </w:t>
            </w:r>
            <w:proofErr w:type="spellStart"/>
            <w:r w:rsidRPr="00814FD4">
              <w:rPr>
                <w:rFonts w:ascii="Aptos" w:hAnsi="Aptos"/>
                <w:bCs/>
                <w:sz w:val="24"/>
                <w:szCs w:val="24"/>
              </w:rPr>
              <w:t>mouldings</w:t>
            </w:r>
            <w:proofErr w:type="spellEnd"/>
            <w:r w:rsidRPr="00814FD4">
              <w:rPr>
                <w:rFonts w:ascii="Aptos" w:hAnsi="Aptos"/>
                <w:bCs/>
                <w:sz w:val="24"/>
                <w:szCs w:val="24"/>
              </w:rPr>
              <w:t xml:space="preserve"> and building components; plywood and veneered panels; MDF and </w:t>
            </w:r>
            <w:proofErr w:type="spellStart"/>
            <w:r w:rsidRPr="00814FD4">
              <w:rPr>
                <w:rFonts w:ascii="Aptos" w:hAnsi="Aptos"/>
                <w:bCs/>
                <w:sz w:val="24"/>
                <w:szCs w:val="24"/>
              </w:rPr>
              <w:t>fibreboard</w:t>
            </w:r>
            <w:proofErr w:type="spellEnd"/>
            <w:r w:rsidRPr="00814FD4">
              <w:rPr>
                <w:rFonts w:ascii="Aptos" w:hAnsi="Aptos"/>
                <w:bCs/>
                <w:sz w:val="24"/>
                <w:szCs w:val="24"/>
              </w:rPr>
              <w:t>; laminated veneer lumber; fencing, frames and other wood products.</w:t>
            </w:r>
          </w:p>
        </w:tc>
      </w:tr>
      <w:tr w:rsidR="00C52994" w:rsidRPr="00D7104C" w14:paraId="1786D2D3"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465F5285"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Pulp, paper, cardboard, labels and printed products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51ED8830"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Wood pulp; writing, tissue, coated and greaseproof papers; wallpaper; envelopes, folders and labels; cardboard boxes; paper tableware and household paper products; printed pictures and transfers.</w:t>
            </w:r>
          </w:p>
        </w:tc>
      </w:tr>
      <w:tr w:rsidR="00C52994" w:rsidRPr="00D7104C" w14:paraId="0FC6F99D"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2A52AB6A" w14:textId="77777777" w:rsidR="00C52994" w:rsidRPr="00814FD4" w:rsidRDefault="00C52994" w:rsidP="00116934">
            <w:pPr>
              <w:spacing w:after="0" w:line="240" w:lineRule="auto"/>
              <w:rPr>
                <w:rFonts w:ascii="Aptos" w:hAnsi="Aptos"/>
                <w:bCs/>
                <w:sz w:val="24"/>
                <w:szCs w:val="24"/>
              </w:rPr>
            </w:pPr>
            <w:proofErr w:type="spellStart"/>
            <w:r w:rsidRPr="00814FD4">
              <w:rPr>
                <w:rFonts w:ascii="Aptos" w:hAnsi="Aptos"/>
                <w:bCs/>
                <w:color w:val="173F73"/>
                <w:sz w:val="24"/>
                <w:szCs w:val="24"/>
              </w:rPr>
              <w:t>Fibres</w:t>
            </w:r>
            <w:proofErr w:type="spellEnd"/>
            <w:r w:rsidRPr="00814FD4">
              <w:rPr>
                <w:rFonts w:ascii="Aptos" w:hAnsi="Aptos"/>
                <w:bCs/>
                <w:color w:val="173F73"/>
                <w:sz w:val="24"/>
                <w:szCs w:val="24"/>
              </w:rPr>
              <w:t>, yarn, fabrics, carpets and technical textiles</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4086D547"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Raw silk, wool and cotton; synthetic yarn and woven or knitted fabrics; nonwoven materials; carpets; narrow, coated and technical textiles.</w:t>
            </w:r>
          </w:p>
        </w:tc>
      </w:tr>
      <w:tr w:rsidR="00C52994" w:rsidRPr="00D7104C" w14:paraId="7AE2F76C"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5F62ABEA"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Clothing, footwear, hats and other textile products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676A0C78"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T-shirts, sweaters, dresses, trousers, suits, jackets and sportswear; curtains, sacks and tarpaulins; footwear and safety headgear; wigs and similar products.</w:t>
            </w:r>
          </w:p>
        </w:tc>
      </w:tr>
      <w:tr w:rsidR="00C52994" w:rsidRPr="00D7104C" w14:paraId="0CC8CF7F"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05D27E1F"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Glass containers and household glassware</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773D2CF9"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Glass bottles, jars and closures; table, kitchen, office and decorative glassware.</w:t>
            </w:r>
          </w:p>
        </w:tc>
      </w:tr>
      <w:tr w:rsidR="00C52994" w:rsidRPr="00D7104C" w14:paraId="0694B43C"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0ECD03D2"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 xml:space="preserve">Diamonds, </w:t>
            </w:r>
            <w:proofErr w:type="spellStart"/>
            <w:r w:rsidRPr="00814FD4">
              <w:rPr>
                <w:rFonts w:ascii="Aptos" w:hAnsi="Aptos"/>
                <w:bCs/>
                <w:color w:val="173F73"/>
                <w:sz w:val="24"/>
                <w:szCs w:val="24"/>
              </w:rPr>
              <w:t>jewellery</w:t>
            </w:r>
            <w:proofErr w:type="spellEnd"/>
            <w:r w:rsidRPr="00814FD4">
              <w:rPr>
                <w:rFonts w:ascii="Aptos" w:hAnsi="Aptos"/>
                <w:bCs/>
                <w:color w:val="173F73"/>
                <w:sz w:val="24"/>
                <w:szCs w:val="24"/>
              </w:rPr>
              <w:t>, silver and precious-metal goods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6A18559B"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 xml:space="preserve">Diamonds; silver in semi-manufactured forms; </w:t>
            </w:r>
            <w:proofErr w:type="spellStart"/>
            <w:r w:rsidRPr="00814FD4">
              <w:rPr>
                <w:rFonts w:ascii="Aptos" w:hAnsi="Aptos"/>
                <w:bCs/>
                <w:sz w:val="24"/>
                <w:szCs w:val="24"/>
              </w:rPr>
              <w:t>jewellery</w:t>
            </w:r>
            <w:proofErr w:type="spellEnd"/>
            <w:r w:rsidRPr="00814FD4">
              <w:rPr>
                <w:rFonts w:ascii="Aptos" w:hAnsi="Aptos"/>
                <w:bCs/>
                <w:sz w:val="24"/>
                <w:szCs w:val="24"/>
              </w:rPr>
              <w:t xml:space="preserve"> and </w:t>
            </w:r>
            <w:proofErr w:type="spellStart"/>
            <w:r w:rsidRPr="00814FD4">
              <w:rPr>
                <w:rFonts w:ascii="Aptos" w:hAnsi="Aptos"/>
                <w:bCs/>
                <w:sz w:val="24"/>
                <w:szCs w:val="24"/>
              </w:rPr>
              <w:t>jewellery</w:t>
            </w:r>
            <w:proofErr w:type="spellEnd"/>
            <w:r w:rsidRPr="00814FD4">
              <w:rPr>
                <w:rFonts w:ascii="Aptos" w:hAnsi="Aptos"/>
                <w:bCs/>
                <w:sz w:val="24"/>
                <w:szCs w:val="24"/>
              </w:rPr>
              <w:t xml:space="preserve"> parts made from silver and other precious metals.</w:t>
            </w:r>
          </w:p>
        </w:tc>
      </w:tr>
      <w:tr w:rsidR="00C52994" w:rsidRPr="00D7104C" w14:paraId="05D7288D"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11D3047E"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Metal materials, locks, safes and decorative metal goods</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67600D12"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 xml:space="preserve">Direct-reduced iron; refined lead; </w:t>
            </w:r>
            <w:proofErr w:type="spellStart"/>
            <w:r w:rsidRPr="00814FD4">
              <w:rPr>
                <w:rFonts w:ascii="Aptos" w:hAnsi="Aptos"/>
                <w:bCs/>
                <w:sz w:val="24"/>
                <w:szCs w:val="24"/>
              </w:rPr>
              <w:t>cermets</w:t>
            </w:r>
            <w:proofErr w:type="spellEnd"/>
            <w:r w:rsidRPr="00814FD4">
              <w:rPr>
                <w:rFonts w:ascii="Aptos" w:hAnsi="Aptos"/>
                <w:bCs/>
                <w:sz w:val="24"/>
                <w:szCs w:val="24"/>
              </w:rPr>
              <w:t>; locks and keys; safes and strongboxes; metal ornaments, frames and similar goods.</w:t>
            </w:r>
          </w:p>
        </w:tc>
      </w:tr>
      <w:tr w:rsidR="00C52994" w:rsidRPr="00D7104C" w14:paraId="1F1A3760"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2A3B6431"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Hand tools, saw blades, wrenches and razors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437F83C4"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Agricultural and forestry hand tools; saw and chain-saw blades; pliers and shears; wrenches and sockets; hammers, tool sets and razors.</w:t>
            </w:r>
          </w:p>
        </w:tc>
      </w:tr>
      <w:tr w:rsidR="00C52994" w:rsidRPr="00D7104C" w14:paraId="79099166"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4BCB22BC"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Machinery and industrial equipment</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4B005D5D"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Turbines and turbochargers; refrigerating and freezing equipment; distilling and brewery machinery; agricultural sorting equipment; blasting and spraying machines; printing, mixing, grinding and other industrial machinery and parts.</w:t>
            </w:r>
          </w:p>
        </w:tc>
      </w:tr>
      <w:tr w:rsidR="00C52994" w:rsidRPr="00D7104C" w14:paraId="47715FC9"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7F1BDCC7"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lastRenderedPageBreak/>
              <w:t>Electronics, communications, video and navigation equipment</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6AF1BFB1"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Smartphones and network equipment; television, video and camera equipment; storage media and smart cards; radar, navigation and remote-control equipment; printed circuits and related parts.</w:t>
            </w:r>
          </w:p>
        </w:tc>
      </w:tr>
      <w:tr w:rsidR="00C52994" w:rsidRPr="00D7104C" w14:paraId="3483EF65"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63747916"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Motorcycles</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06561D62"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Large motorcycles with internal-combustion engines exceeding 800 cc.</w:t>
            </w:r>
          </w:p>
        </w:tc>
      </w:tr>
      <w:tr w:rsidR="00C52994" w:rsidRPr="00D7104C" w14:paraId="45733C4C"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4483D0A8"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Boats and floating structures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0FE88424"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Floating docks; other vessels and lifeboats; rafts, tanks, landing stages, buoys and other floating structures.</w:t>
            </w:r>
          </w:p>
        </w:tc>
      </w:tr>
      <w:tr w:rsidR="00C52994" w:rsidRPr="00D7104C" w14:paraId="17B92D5B"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70DD1343"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Measuring and optical equipment</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6C38E181"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Optical measuring and checking instruments and related equipment.</w:t>
            </w:r>
          </w:p>
        </w:tc>
      </w:tr>
      <w:tr w:rsidR="00C52994" w:rsidRPr="00D7104C" w14:paraId="2E89080B"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360DC9AF"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Furniture, seating, lighting, wicker and household goods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49FF1F4E"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Chairs and other seating; bedroom, metal and plastic furniture; furniture parts; mattresses and cushions; lighting and illuminated signs; baskets and wickerwork.</w:t>
            </w:r>
          </w:p>
        </w:tc>
      </w:tr>
      <w:tr w:rsidR="00C52994" w:rsidRPr="00D7104C" w14:paraId="0C1998D0" w14:textId="77777777" w:rsidTr="005548D2">
        <w:trPr>
          <w:cantSplit/>
          <w:jc w:val="center"/>
        </w:trPr>
        <w:tc>
          <w:tcPr>
            <w:tcW w:w="157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5A065853"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Toys, games, sporting goods and fishing equipment</w:t>
            </w:r>
          </w:p>
        </w:tc>
        <w:tc>
          <w:tcPr>
            <w:tcW w:w="3425" w:type="pct"/>
            <w:tcBorders>
              <w:top w:val="single" w:sz="4" w:space="0" w:color="B8CBD8"/>
              <w:left w:val="single" w:sz="4" w:space="0" w:color="B8CBD8"/>
              <w:bottom w:val="single" w:sz="4" w:space="0" w:color="B8CBD8"/>
              <w:right w:val="single" w:sz="4" w:space="0" w:color="B8CBD8"/>
            </w:tcBorders>
            <w:shd w:val="clear" w:color="auto" w:fill="E9EFF3"/>
            <w:tcMar>
              <w:top w:w="55" w:type="dxa"/>
              <w:left w:w="65" w:type="dxa"/>
              <w:bottom w:w="55" w:type="dxa"/>
              <w:right w:w="65" w:type="dxa"/>
            </w:tcMar>
          </w:tcPr>
          <w:p w14:paraId="4077492F"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Toys, dolls, models and puzzles; video and amusement games; Christmas and festive goods; golf, skating, exercise and hockey equipment; swimming pools and fishing rods.</w:t>
            </w:r>
          </w:p>
        </w:tc>
      </w:tr>
      <w:tr w:rsidR="00C52994" w:rsidRPr="00D7104C" w14:paraId="35D4E8E1" w14:textId="77777777" w:rsidTr="00D66CAB">
        <w:trPr>
          <w:cantSplit/>
          <w:jc w:val="center"/>
        </w:trPr>
        <w:tc>
          <w:tcPr>
            <w:tcW w:w="157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4D080907" w14:textId="77777777" w:rsidR="00C52994" w:rsidRPr="00814FD4" w:rsidRDefault="00C52994" w:rsidP="00116934">
            <w:pPr>
              <w:spacing w:after="0" w:line="240" w:lineRule="auto"/>
              <w:rPr>
                <w:rFonts w:ascii="Aptos" w:hAnsi="Aptos"/>
                <w:bCs/>
                <w:sz w:val="24"/>
                <w:szCs w:val="24"/>
              </w:rPr>
            </w:pPr>
            <w:r w:rsidRPr="00814FD4">
              <w:rPr>
                <w:rFonts w:ascii="Aptos" w:hAnsi="Aptos"/>
                <w:bCs/>
                <w:color w:val="173F73"/>
                <w:sz w:val="24"/>
                <w:szCs w:val="24"/>
              </w:rPr>
              <w:t>Art, antiques and collectibles</w:t>
            </w:r>
          </w:p>
        </w:tc>
        <w:tc>
          <w:tcPr>
            <w:tcW w:w="3425" w:type="pct"/>
            <w:tcBorders>
              <w:top w:val="single" w:sz="4" w:space="0" w:color="B8CBD8"/>
              <w:left w:val="single" w:sz="4" w:space="0" w:color="B8CBD8"/>
              <w:bottom w:val="single" w:sz="4" w:space="0" w:color="B8CBD8"/>
              <w:right w:val="single" w:sz="4" w:space="0" w:color="B8CBD8"/>
            </w:tcBorders>
            <w:tcMar>
              <w:top w:w="55" w:type="dxa"/>
              <w:left w:w="65" w:type="dxa"/>
              <w:bottom w:w="55" w:type="dxa"/>
              <w:right w:w="65" w:type="dxa"/>
            </w:tcMar>
          </w:tcPr>
          <w:p w14:paraId="484F247D" w14:textId="77777777" w:rsidR="00C52994" w:rsidRPr="00814FD4" w:rsidRDefault="00C52994" w:rsidP="00116934">
            <w:pPr>
              <w:spacing w:after="0" w:line="240" w:lineRule="auto"/>
              <w:rPr>
                <w:rFonts w:ascii="Aptos" w:hAnsi="Aptos"/>
                <w:bCs/>
                <w:sz w:val="24"/>
                <w:szCs w:val="24"/>
              </w:rPr>
            </w:pPr>
            <w:r w:rsidRPr="00814FD4">
              <w:rPr>
                <w:rFonts w:ascii="Aptos" w:hAnsi="Aptos"/>
                <w:bCs/>
                <w:sz w:val="24"/>
                <w:szCs w:val="24"/>
              </w:rPr>
              <w:t>Original paintings, drawings, prints and sculptures; collectors’ pieces; antiques and other cultural objects.</w:t>
            </w:r>
          </w:p>
        </w:tc>
      </w:tr>
    </w:tbl>
    <w:p w14:paraId="6EDDC1C1" w14:textId="08BD7F40" w:rsidR="002557E6" w:rsidRPr="00D7104C" w:rsidRDefault="00292766" w:rsidP="004C37A6">
      <w:pPr>
        <w:tabs>
          <w:tab w:val="left" w:pos="1812"/>
        </w:tabs>
        <w:spacing w:after="120" w:line="240" w:lineRule="auto"/>
        <w:rPr>
          <w:rFonts w:ascii="Aptos" w:hAnsi="Aptos"/>
        </w:rPr>
      </w:pPr>
      <w:r w:rsidRPr="00D7104C">
        <w:rPr>
          <w:rFonts w:ascii="Aptos" w:hAnsi="Aptos"/>
        </w:rPr>
        <w:br w:type="page"/>
      </w:r>
      <w:r w:rsidR="004C37A6">
        <w:rPr>
          <w:rFonts w:ascii="Aptos" w:hAnsi="Aptos"/>
          <w:b/>
          <w:color w:val="24558F"/>
          <w:sz w:val="42"/>
        </w:rPr>
        <w:lastRenderedPageBreak/>
        <w:t>D</w:t>
      </w:r>
      <w:r w:rsidRPr="00D7104C">
        <w:rPr>
          <w:rFonts w:ascii="Aptos" w:hAnsi="Aptos"/>
          <w:b/>
          <w:color w:val="24558F"/>
          <w:sz w:val="42"/>
        </w:rPr>
        <w:t>etailed HTS Reference</w:t>
      </w:r>
    </w:p>
    <w:p w14:paraId="4C5F0B57" w14:textId="77777777" w:rsidR="002557E6" w:rsidRPr="00D7104C" w:rsidRDefault="00292766">
      <w:pPr>
        <w:spacing w:after="100" w:line="252" w:lineRule="auto"/>
        <w:rPr>
          <w:rFonts w:ascii="Aptos" w:hAnsi="Aptos"/>
        </w:rPr>
      </w:pPr>
      <w:r w:rsidRPr="00D7104C">
        <w:rPr>
          <w:rFonts w:ascii="Aptos" w:hAnsi="Aptos"/>
        </w:rPr>
        <w:t>The detailed reference below preserves each eight-digit HTS code and uses the product descriptions published in the White House Annex I documents. The accessible category headings are provided only for navigation and do not alter the legal classification.</w:t>
      </w:r>
    </w:p>
    <w:tbl>
      <w:tblPr>
        <w:tblW w:w="10584" w:type="dxa"/>
        <w:jc w:val="center"/>
        <w:tblLayout w:type="fixed"/>
        <w:tblLook w:val="04A0" w:firstRow="1" w:lastRow="0" w:firstColumn="1" w:lastColumn="0" w:noHBand="0" w:noVBand="1"/>
      </w:tblPr>
      <w:tblGrid>
        <w:gridCol w:w="10584"/>
      </w:tblGrid>
      <w:tr w:rsidR="002557E6" w:rsidRPr="00D7104C" w14:paraId="20359543" w14:textId="77777777">
        <w:trPr>
          <w:jc w:val="center"/>
        </w:trPr>
        <w:tc>
          <w:tcPr>
            <w:tcW w:w="10570" w:type="dxa"/>
            <w:tcBorders>
              <w:top w:val="single" w:sz="6" w:space="0" w:color="B8CBD8"/>
              <w:left w:val="single" w:sz="6" w:space="0" w:color="B8CBD8"/>
              <w:bottom w:val="single" w:sz="6" w:space="0" w:color="B8CBD8"/>
              <w:right w:val="single" w:sz="6" w:space="0" w:color="B8CBD8"/>
            </w:tcBorders>
            <w:shd w:val="clear" w:color="auto" w:fill="E8F2F8"/>
            <w:tcMar>
              <w:top w:w="120" w:type="dxa"/>
              <w:left w:w="140" w:type="dxa"/>
              <w:bottom w:w="120" w:type="dxa"/>
              <w:right w:w="140" w:type="dxa"/>
            </w:tcMar>
          </w:tcPr>
          <w:p w14:paraId="7542D6C1" w14:textId="77777777" w:rsidR="002557E6" w:rsidRPr="00D7104C" w:rsidRDefault="00292766">
            <w:pPr>
              <w:spacing w:after="0" w:line="252" w:lineRule="auto"/>
              <w:rPr>
                <w:rFonts w:ascii="Aptos" w:hAnsi="Aptos"/>
              </w:rPr>
            </w:pPr>
            <w:r w:rsidRPr="00D7104C">
              <w:rPr>
                <w:rFonts w:ascii="Aptos" w:hAnsi="Aptos"/>
                <w:sz w:val="19"/>
              </w:rPr>
              <w:t>How to use this section: Search the document for a product term or HTS code, then confirm any potential match with a qualified customs broker, trade adviser or U.S. Customs and Border Protection. Do not use this document as the basis for customs declarations or business decisions.</w:t>
            </w:r>
          </w:p>
        </w:tc>
      </w:tr>
    </w:tbl>
    <w:p w14:paraId="42ABFB97" w14:textId="77777777" w:rsidR="002557E6" w:rsidRPr="00D7104C" w:rsidRDefault="002557E6">
      <w:pPr>
        <w:spacing w:after="0"/>
        <w:rPr>
          <w:rFonts w:ascii="Aptos" w:hAnsi="Aptos"/>
        </w:rPr>
      </w:pPr>
    </w:p>
    <w:tbl>
      <w:tblPr>
        <w:tblW w:w="10584" w:type="dxa"/>
        <w:jc w:val="center"/>
        <w:tblLayout w:type="fixed"/>
        <w:tblLook w:val="04A0" w:firstRow="1" w:lastRow="0" w:firstColumn="1" w:lastColumn="0" w:noHBand="0" w:noVBand="1"/>
      </w:tblPr>
      <w:tblGrid>
        <w:gridCol w:w="1087"/>
        <w:gridCol w:w="9462"/>
        <w:gridCol w:w="35"/>
      </w:tblGrid>
      <w:tr w:rsidR="002557E6" w:rsidRPr="00816000" w14:paraId="4ED4A1FC" w14:textId="77777777" w:rsidTr="00816000">
        <w:trPr>
          <w:gridAfter w:val="1"/>
          <w:wAfter w:w="35" w:type="dxa"/>
          <w:jc w:val="center"/>
        </w:trPr>
        <w:tc>
          <w:tcPr>
            <w:tcW w:w="10549" w:type="dxa"/>
            <w:gridSpan w:val="2"/>
            <w:shd w:val="clear" w:color="auto" w:fill="2F65A3"/>
            <w:tcMar>
              <w:top w:w="55" w:type="dxa"/>
              <w:left w:w="95" w:type="dxa"/>
              <w:bottom w:w="55" w:type="dxa"/>
              <w:right w:w="70" w:type="dxa"/>
            </w:tcMar>
          </w:tcPr>
          <w:p w14:paraId="5ADF97EF" w14:textId="77777777" w:rsidR="002557E6" w:rsidRPr="00816000" w:rsidRDefault="00292766">
            <w:pPr>
              <w:keepNext/>
              <w:spacing w:after="0"/>
              <w:rPr>
                <w:rFonts w:ascii="Aptos Narrow" w:hAnsi="Aptos Narrow"/>
                <w:sz w:val="28"/>
                <w:szCs w:val="28"/>
              </w:rPr>
            </w:pPr>
            <w:r w:rsidRPr="00816000">
              <w:rPr>
                <w:rFonts w:ascii="Aptos Narrow" w:hAnsi="Aptos Narrow"/>
                <w:b/>
                <w:color w:val="FFFFFF"/>
                <w:sz w:val="28"/>
                <w:szCs w:val="28"/>
              </w:rPr>
              <w:t>Dairy, sweeteners and food ingredients</w:t>
            </w:r>
          </w:p>
        </w:tc>
      </w:tr>
      <w:tr w:rsidR="002557E6" w:rsidRPr="00816000" w14:paraId="6A8D1490" w14:textId="77777777" w:rsidTr="00816000">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4E572B8B" w14:textId="77777777" w:rsidR="002557E6" w:rsidRPr="00816000" w:rsidRDefault="00292766">
            <w:pPr>
              <w:spacing w:after="0"/>
              <w:rPr>
                <w:rFonts w:ascii="Aptos Narrow" w:hAnsi="Aptos Narrow"/>
                <w:sz w:val="18"/>
                <w:szCs w:val="18"/>
              </w:rPr>
            </w:pPr>
            <w:r w:rsidRPr="00816000">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012E5C06" w14:textId="77777777" w:rsidR="002557E6" w:rsidRPr="00816000" w:rsidRDefault="00292766">
            <w:pPr>
              <w:spacing w:after="0"/>
              <w:rPr>
                <w:rFonts w:ascii="Aptos Narrow" w:hAnsi="Aptos Narrow"/>
                <w:sz w:val="18"/>
                <w:szCs w:val="18"/>
              </w:rPr>
            </w:pPr>
            <w:r w:rsidRPr="00816000">
              <w:rPr>
                <w:rFonts w:ascii="Aptos Narrow" w:hAnsi="Aptos Narrow"/>
                <w:b/>
                <w:color w:val="173F73"/>
                <w:sz w:val="18"/>
                <w:szCs w:val="18"/>
              </w:rPr>
              <w:t>Annex I product description</w:t>
            </w:r>
          </w:p>
        </w:tc>
      </w:tr>
      <w:tr w:rsidR="002557E6" w:rsidRPr="00816000" w14:paraId="32DBBC72"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15AD5F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0402.10.05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CF617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or sweetened, in powder, granules or other solid forms, with a fat content by weight not exceeding 1.5%, subject to General Note 15 of the HTSUS</w:t>
            </w:r>
          </w:p>
        </w:tc>
      </w:tr>
      <w:tr w:rsidR="002557E6" w:rsidRPr="00816000" w14:paraId="1BBB2BD9"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2D9388F"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0402.10.10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25B82F1"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in powder, granules or other solid forms, with a fat content by weight not exceeding 1.5%, whether or not sweetened, described in additional U.S. note 7 to chapter 4 of the HTSUS</w:t>
            </w:r>
          </w:p>
        </w:tc>
      </w:tr>
      <w:tr w:rsidR="002557E6" w:rsidRPr="00816000" w14:paraId="10C823A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68DE49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0402.10.50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C868C7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in powder, granules or other solid forms, with a fat content by weight not exceeding 1.5%, whether or not sweetened, nesoi</w:t>
            </w:r>
          </w:p>
        </w:tc>
      </w:tr>
      <w:tr w:rsidR="002557E6" w:rsidRPr="00816000" w14:paraId="417CDFC9"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90B7BE7"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0402.21.02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89D3165"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1.5% but not exceeding 3%, subject to General Note 15 to the HTSUS</w:t>
            </w:r>
          </w:p>
        </w:tc>
      </w:tr>
      <w:tr w:rsidR="002557E6" w:rsidRPr="00816000" w14:paraId="69B077A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A1F1A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0402.21.05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5C10A2E"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1.5% but not exceeding 3%, subject to additional U.S. note 7 to chapter 4 of the HTSUS</w:t>
            </w:r>
          </w:p>
        </w:tc>
      </w:tr>
      <w:tr w:rsidR="002557E6" w:rsidRPr="00816000" w14:paraId="5A14C4C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EA2B1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0402.21.25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F82DAE7"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1.5% but not exceeding 3%, not subject to General Note 15 or additional U.S. note 7 to chapter 4 of the HTSUS</w:t>
            </w:r>
          </w:p>
        </w:tc>
      </w:tr>
      <w:tr w:rsidR="002557E6" w:rsidRPr="00816000" w14:paraId="66B73596"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9CEFA7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0402.21.27</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46B62B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3% but not exceeding 35%, subject to General Note 15 of the HTSUS</w:t>
            </w:r>
          </w:p>
        </w:tc>
      </w:tr>
      <w:tr w:rsidR="002557E6" w:rsidRPr="00816000" w14:paraId="1BD233F4"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D8FA84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B37EED5"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3% but not exceeding 35%, subject to additional U.S. note 7 to chapter 4 of the HTSUS</w:t>
            </w:r>
          </w:p>
        </w:tc>
      </w:tr>
      <w:tr w:rsidR="002557E6" w:rsidRPr="00816000" w14:paraId="4EC9C006"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A1FD18F"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1B74472"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3% but not exceeding 35%, not subject to General Note 15 or additional U.S. note 7 to chapter 4 of the HTSUS</w:t>
            </w:r>
          </w:p>
        </w:tc>
      </w:tr>
      <w:tr w:rsidR="002557E6" w:rsidRPr="00816000" w14:paraId="74B381BB"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CD894A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0402.21.73</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BCA8DED"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35%, subject to HTSUS General Note 15</w:t>
            </w:r>
          </w:p>
        </w:tc>
      </w:tr>
      <w:tr w:rsidR="002557E6" w:rsidRPr="00816000" w14:paraId="6E10E4C6"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584CB7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0402.21.75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27E3053"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35%, subject to additional U.S. note 9 to chapter 4 of the HTSUS</w:t>
            </w:r>
          </w:p>
        </w:tc>
      </w:tr>
      <w:tr w:rsidR="002557E6" w:rsidRPr="00816000" w14:paraId="79EFE4FD"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9256D4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0402.21.90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DD0AB0"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not sweetened, in powder, granules or other solid forms, with a fat content by weight exceeding 35%, not subject to General Note 15 or U.S. note 9 to chapter 4 of the HTSUS</w:t>
            </w:r>
          </w:p>
        </w:tc>
      </w:tr>
      <w:tr w:rsidR="002557E6" w:rsidRPr="00816000" w14:paraId="2A42674D"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330C31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0402.91.03</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0B7E7C0"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in non-solid forms, not sweetened, in airtight containers, subject to General Note 15 of the HTSUS</w:t>
            </w:r>
          </w:p>
        </w:tc>
      </w:tr>
      <w:tr w:rsidR="002557E6" w:rsidRPr="00816000" w14:paraId="18A028B4"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081C87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0402.91.06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DF344B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concentrated in non-solid forms, not sweetened, not in airtight containers, subject to General Note 15 of the HTSUS</w:t>
            </w:r>
          </w:p>
        </w:tc>
      </w:tr>
      <w:tr w:rsidR="002557E6" w:rsidRPr="00816000" w14:paraId="6FF91CB6"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463D6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0402.99.68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8AEAB9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and cream (except condensed milk), concentrated in non-solid forms, sweetened, subject to General Note 15 of the HTSUS</w:t>
            </w:r>
          </w:p>
        </w:tc>
      </w:tr>
      <w:tr w:rsidR="002557E6" w:rsidRPr="00816000" w14:paraId="0EA1799B"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2CF6B0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0404.10.05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A4AB22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Whey protein concentrates</w:t>
            </w:r>
          </w:p>
        </w:tc>
      </w:tr>
      <w:tr w:rsidR="002557E6" w:rsidRPr="00816000" w14:paraId="339B57BC"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3C2F75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0404.10.08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96A741"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Modified whey (except protein concentrates), subject to General Note 15 of the HTSUS</w:t>
            </w:r>
          </w:p>
        </w:tc>
      </w:tr>
      <w:tr w:rsidR="002557E6" w:rsidRPr="00816000" w14:paraId="0265217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9818915"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0404.10.11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974D6E7"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Modified whey (except protein concentrates), whether or not concentrated or sweetened, subject to additional U.S. note 10 to chapter 4 of the HTSUS</w:t>
            </w:r>
          </w:p>
        </w:tc>
      </w:tr>
      <w:tr w:rsidR="002557E6" w:rsidRPr="00816000" w14:paraId="5D440884"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CC1283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0404.10.15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92FE3D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Modified whey (except protein concentrates), whether or not concentrated or sweetened, not subject to General Note 15 of the HTSUS</w:t>
            </w:r>
          </w:p>
        </w:tc>
      </w:tr>
      <w:tr w:rsidR="002557E6" w:rsidRPr="00816000" w14:paraId="5605FCC9"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6079B4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0404.10.20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CDBC44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Fluid whey, whether or not concentrated or containing added sweeteners</w:t>
            </w:r>
          </w:p>
        </w:tc>
      </w:tr>
      <w:tr w:rsidR="002557E6" w:rsidRPr="00816000" w14:paraId="63947F23"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EBF83CF"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0404.10.48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307F67"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Whey (except modified whey), dried, whether or not concentrated or sweetened, subject to General Note 15 of the HTSUS</w:t>
            </w:r>
          </w:p>
        </w:tc>
      </w:tr>
      <w:tr w:rsidR="002557E6" w:rsidRPr="00816000" w14:paraId="4E2BDBFC"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2DE510F"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0404.10.50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5D8832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Whey (except modified whey), dried, whether or not concentrated or sweetened, subject to additional U.S. note 12 to chapter 4 of the HTSUS</w:t>
            </w:r>
          </w:p>
        </w:tc>
      </w:tr>
      <w:tr w:rsidR="002557E6" w:rsidRPr="00816000" w14:paraId="7BFE619C"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3A33F92"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0404.10.90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8CA828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Whey (except modified whey), dried, whether or not concentrated or sweetened, not subject to General Note 15 or additional U.S. note 12 to chapter 4 of the HTSUS</w:t>
            </w:r>
          </w:p>
        </w:tc>
      </w:tr>
      <w:tr w:rsidR="002557E6" w:rsidRPr="00816000" w14:paraId="4491A8B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8F3A57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lastRenderedPageBreak/>
              <w:t>0404.90.10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61EBEF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protein concentrates</w:t>
            </w:r>
          </w:p>
        </w:tc>
      </w:tr>
      <w:tr w:rsidR="002557E6" w:rsidRPr="00816000" w14:paraId="2D6E02E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301F575"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0404.90.28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D324AD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Dairy products of natural milk constituents (except protein concentrates), described in additional U.S. note 1 to chapter 4 of the HTSUS and subject to General Note 15 of the HTSUS</w:t>
            </w:r>
          </w:p>
        </w:tc>
      </w:tr>
      <w:tr w:rsidR="002557E6" w:rsidRPr="00816000" w14:paraId="1BFCB7F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07342B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0404.90.30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0D37A0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Dairy products of natural milk constituents (except protein concentrates), described in additional U.S. note 1 to chapter 4 of the HTSUS and subject to additional U.S. note 10 of that chapter</w:t>
            </w:r>
          </w:p>
        </w:tc>
      </w:tr>
      <w:tr w:rsidR="002557E6" w:rsidRPr="00816000" w14:paraId="3200E9F9"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29F6F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9F3333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Dairy products of natural milk constituents (except protein concentrates), described in additional U.S. note 1 to chapter 4 of the HTSUS and not subject to General Note 15 or additional U.S. note 10 to chapter 4</w:t>
            </w:r>
          </w:p>
        </w:tc>
      </w:tr>
      <w:tr w:rsidR="002557E6" w:rsidRPr="00816000" w14:paraId="7758A113"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81CCE3F"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0404.90.70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4212A1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Products consisting of natural milk constituents (except protein concentrates), whether or not sweetened, not described in additional U.S. note 1 to chapter 4 of the HTSUS</w:t>
            </w:r>
          </w:p>
        </w:tc>
      </w:tr>
      <w:tr w:rsidR="002557E6" w:rsidRPr="00816000" w14:paraId="2459C56B"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E28454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0409.00.00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9F558B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Natural honey</w:t>
            </w:r>
          </w:p>
        </w:tc>
      </w:tr>
      <w:tr w:rsidR="002557E6" w:rsidRPr="00816000" w14:paraId="34AA60CA"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2F7584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1702.11.00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602CE20"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Lactose and lactose syrup, containing by weight 99% or more lactose, calculated on the dry matter</w:t>
            </w:r>
          </w:p>
        </w:tc>
      </w:tr>
      <w:tr w:rsidR="002557E6" w:rsidRPr="00816000" w14:paraId="4EEC14BD"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75003F2"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1702.19.00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3B4173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Lactose and lactose syrup, containing by weight less than 99% lactose, calculated on the dry matter</w:t>
            </w:r>
          </w:p>
        </w:tc>
      </w:tr>
      <w:tr w:rsidR="002557E6" w:rsidRPr="00816000" w14:paraId="24C18FE2"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1E47C7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1702.30.28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5889B7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Glucose and glucose syrup, not containing or containing in dry state less than 20% fructose; blended syrups described in additional note 4 to chapter 17 of the HTSUS, nesoi</w:t>
            </w:r>
          </w:p>
        </w:tc>
      </w:tr>
      <w:tr w:rsidR="002557E6" w:rsidRPr="00816000" w14:paraId="275FEC89"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0B98E8B"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1702.40.28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99E423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Blended syrups described in additional U.S. note 4 to chapter 17 of the HTSUS, containing in dry state 20% to 50% by weight fructose, nesoi</w:t>
            </w:r>
          </w:p>
        </w:tc>
      </w:tr>
      <w:tr w:rsidR="002557E6" w:rsidRPr="00816000" w14:paraId="0431249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6021D7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1702.60.28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A30FB9A"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Other fructose and fructose syrups, containing in dry state more than 50% by weight fructose, blended syrups (see additional U.S. note 4 to chapter 17 of the HTSUS), nesoi</w:t>
            </w:r>
          </w:p>
        </w:tc>
      </w:tr>
      <w:tr w:rsidR="002557E6" w:rsidRPr="00816000" w14:paraId="464B68B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C550F3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1702.90.35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6369052"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Invert molasses</w:t>
            </w:r>
          </w:p>
        </w:tc>
      </w:tr>
      <w:tr w:rsidR="002557E6" w:rsidRPr="00816000" w14:paraId="2029882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5FC0C0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1702.90.58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166CF3F"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Blended syrups described in additional U.S. note 4 to chapter 17 of the HTSUS, nesoi, not subject to additional U.S. note 9 to that chapter</w:t>
            </w:r>
          </w:p>
        </w:tc>
      </w:tr>
      <w:tr w:rsidR="002557E6" w:rsidRPr="00816000" w14:paraId="03F38C6C"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458A843"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1702.90.68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83C14B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Sugars nesoi containing over 65% by dry weight sugar, described in additional U.S note 2 to chapter 17 of the HTSUS, not subject to additional U.S. note 7 to that chapter</w:t>
            </w:r>
          </w:p>
        </w:tc>
      </w:tr>
      <w:tr w:rsidR="002557E6" w:rsidRPr="00816000" w14:paraId="63EDC4E1"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5EB9D7"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1703.10.30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A0C4633"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Cane molasses imported for the commercial extraction of sugar or human consumption</w:t>
            </w:r>
          </w:p>
        </w:tc>
      </w:tr>
      <w:tr w:rsidR="002557E6" w:rsidRPr="00816000" w14:paraId="19DD2E9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3A6C7F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1703.10.50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0528C4D"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Cane molasses, nesoi</w:t>
            </w:r>
          </w:p>
        </w:tc>
      </w:tr>
      <w:tr w:rsidR="002557E6" w:rsidRPr="00816000" w14:paraId="1339EC0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550BDF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1703.90.30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5951456"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Molasses, other than cane, imported for the commercial extraction of sugar or human consumption</w:t>
            </w:r>
          </w:p>
        </w:tc>
      </w:tr>
      <w:tr w:rsidR="002557E6" w:rsidRPr="00816000" w14:paraId="48B2A00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02098A5"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1703.90.50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D8CAC15"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Molasses, nesoi</w:t>
            </w:r>
          </w:p>
        </w:tc>
      </w:tr>
      <w:tr w:rsidR="002557E6" w:rsidRPr="00816000" w14:paraId="4DC6B1C9"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7B23D3C"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1901.20.25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BE3D09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Mixes and doughs for the preparation of bakers’ wares of heading 1905, containing over 25% by weight of butterfat, not put up for retail sale, nesoi</w:t>
            </w:r>
          </w:p>
        </w:tc>
      </w:tr>
      <w:tr w:rsidR="002557E6" w:rsidRPr="00816000" w14:paraId="76DF253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9F3FF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1901.20.35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A64C4D0"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Mixes for bakers’ wares, containing over 25% by weight butterfat, not retail, described in additional U.S. note 1 to chapter 19 of the HTSUS, not subject to additional U.S. note 3 to chapter 19 of the HTSUS, nor to General Note 15</w:t>
            </w:r>
          </w:p>
        </w:tc>
      </w:tr>
      <w:tr w:rsidR="002557E6" w:rsidRPr="00816000" w14:paraId="3A196BF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9A4B8E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1901.20.60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F55653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Mixes and doughs for the preparation of bakers’ wares of heading 1905, containing over 65% by weight of sugar but not over 25% by weight of butterfat, not retail, described in additional U.S. note 2 to chapter 17 of the HTSUS, not subject to additional U.S. note 7 of that chapter nor to General Note 15</w:t>
            </w:r>
          </w:p>
        </w:tc>
      </w:tr>
      <w:tr w:rsidR="002557E6" w:rsidRPr="00816000" w14:paraId="3E994146"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C4EB86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1901.20.70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305BFBA"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Mixes and doughs for the preparation of bakers’ wares, containing not over 25% by weight of butterfat, not retail, described in additional U.S. note 1 to chapter 19 of the HTSUS, not subject to additional U.S. note 3 to that chapter nor to General Note 15</w:t>
            </w:r>
          </w:p>
        </w:tc>
      </w:tr>
      <w:tr w:rsidR="002557E6" w:rsidRPr="00816000" w14:paraId="48D85F4D"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869FA44"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2905.43.00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4B2C265"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Mannitol</w:t>
            </w:r>
          </w:p>
        </w:tc>
      </w:tr>
      <w:tr w:rsidR="002557E6" w:rsidRPr="00816000" w14:paraId="72B0AD6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CCF92C"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2905.44.00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57FCB8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D-glucitol (Sorbitol)</w:t>
            </w:r>
          </w:p>
        </w:tc>
      </w:tr>
      <w:tr w:rsidR="002557E6" w:rsidRPr="00816000" w14:paraId="12CF4B9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EF8FF5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2905.45.00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688BFE"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Glycerol</w:t>
            </w:r>
          </w:p>
        </w:tc>
      </w:tr>
      <w:tr w:rsidR="002557E6" w:rsidRPr="00816000" w14:paraId="29CC8147"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593C22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2940.00.20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08C84BA"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D-Arabinose</w:t>
            </w:r>
          </w:p>
        </w:tc>
      </w:tr>
      <w:tr w:rsidR="002557E6" w:rsidRPr="00816000" w14:paraId="53565B5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58852FE"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2940.00.60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9E4A337"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Other sugars, nesoi, excluding D-Arabinose</w:t>
            </w:r>
          </w:p>
        </w:tc>
      </w:tr>
      <w:tr w:rsidR="002557E6" w:rsidRPr="00816000" w14:paraId="415EEE8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2FC1A6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3501.10.10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8E1241"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Casein, milk protein concentrate</w:t>
            </w:r>
          </w:p>
        </w:tc>
      </w:tr>
      <w:tr w:rsidR="002557E6" w:rsidRPr="00816000" w14:paraId="2F12791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1F088C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3501.10.50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3BB2F4D"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Casein, other than milk protein concentrate</w:t>
            </w:r>
          </w:p>
        </w:tc>
      </w:tr>
      <w:tr w:rsidR="002557E6" w:rsidRPr="00816000" w14:paraId="3EBD73D2"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2BB175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3501.90.20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E7BCEE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Casein glues</w:t>
            </w:r>
          </w:p>
        </w:tc>
      </w:tr>
      <w:tr w:rsidR="002557E6" w:rsidRPr="00816000" w14:paraId="2EF4776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5111B74"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3501.90.60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C56F4A6"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Caseinates and other casein derivatives, nesoi</w:t>
            </w:r>
          </w:p>
        </w:tc>
      </w:tr>
      <w:tr w:rsidR="002557E6" w:rsidRPr="00816000" w14:paraId="56748EC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3953787"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3502.11.00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E802E1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Egg albumin, dried</w:t>
            </w:r>
          </w:p>
        </w:tc>
      </w:tr>
      <w:tr w:rsidR="002557E6" w:rsidRPr="00816000" w14:paraId="4050DE51"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09750FF"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3502.20.00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80B3082"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Milk albumin, including concentrates of two or more whey proteins</w:t>
            </w:r>
          </w:p>
        </w:tc>
      </w:tr>
      <w:tr w:rsidR="002557E6" w:rsidRPr="00816000" w14:paraId="422EF16A"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96DA343"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3502.90.00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E1D395F"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Albumins, albuminates and other albumin derivatives, nesoi</w:t>
            </w:r>
          </w:p>
        </w:tc>
      </w:tr>
      <w:tr w:rsidR="002557E6" w:rsidRPr="00816000" w14:paraId="7CD9154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DF04BBF"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3503.00.40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696A8DE"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Inedible gelatin and animal glue valued at $0.88/kg or more</w:t>
            </w:r>
          </w:p>
        </w:tc>
      </w:tr>
      <w:tr w:rsidR="002557E6" w:rsidRPr="00816000" w14:paraId="0AF39569"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1138D4"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3503.00.55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2BDEB2A"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Gelatin sheets and derivatives, nesoi; isinglass; other glues of animal origin, nesoi</w:t>
            </w:r>
          </w:p>
        </w:tc>
      </w:tr>
      <w:tr w:rsidR="002557E6" w:rsidRPr="00816000" w14:paraId="5299B6ED"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DB786E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3504.00.10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4BE463F"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Protein isolates</w:t>
            </w:r>
          </w:p>
        </w:tc>
      </w:tr>
      <w:tr w:rsidR="002557E6" w:rsidRPr="00816000" w14:paraId="35A5A271"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0B8C5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lastRenderedPageBreak/>
              <w:t>3504.00.50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C13FB8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Peptones and their derivatives; protein substances and their derivatives, nesoi; hide powder</w:t>
            </w:r>
          </w:p>
        </w:tc>
      </w:tr>
      <w:tr w:rsidR="002557E6" w:rsidRPr="00816000" w14:paraId="4CE97EE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E55A39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3505.10.00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670B557"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Dextrins and other modified starches</w:t>
            </w:r>
          </w:p>
        </w:tc>
      </w:tr>
      <w:tr w:rsidR="002557E6" w:rsidRPr="00816000" w14:paraId="4CD38C3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4B65BE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3505.20.00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2EF992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Glues based on starches, on dextrins or on other modified starches</w:t>
            </w:r>
          </w:p>
        </w:tc>
      </w:tr>
    </w:tbl>
    <w:p w14:paraId="6AB7F1E6" w14:textId="77777777" w:rsidR="002557E6" w:rsidRPr="00D7104C" w:rsidRDefault="002557E6">
      <w:pPr>
        <w:spacing w:after="40"/>
        <w:rPr>
          <w:rFonts w:ascii="Aptos" w:hAnsi="Aptos"/>
        </w:rPr>
      </w:pPr>
    </w:p>
    <w:tbl>
      <w:tblPr>
        <w:tblW w:w="10584" w:type="dxa"/>
        <w:jc w:val="center"/>
        <w:tblLayout w:type="fixed"/>
        <w:tblLook w:val="04A0" w:firstRow="1" w:lastRow="0" w:firstColumn="1" w:lastColumn="0" w:noHBand="0" w:noVBand="1"/>
      </w:tblPr>
      <w:tblGrid>
        <w:gridCol w:w="1087"/>
        <w:gridCol w:w="9462"/>
        <w:gridCol w:w="35"/>
      </w:tblGrid>
      <w:tr w:rsidR="002557E6" w:rsidRPr="00816000" w14:paraId="6BDEA9FE" w14:textId="77777777" w:rsidTr="00816000">
        <w:trPr>
          <w:gridAfter w:val="1"/>
          <w:wAfter w:w="35" w:type="dxa"/>
          <w:jc w:val="center"/>
        </w:trPr>
        <w:tc>
          <w:tcPr>
            <w:tcW w:w="10549" w:type="dxa"/>
            <w:gridSpan w:val="2"/>
            <w:shd w:val="clear" w:color="auto" w:fill="2F65A3"/>
            <w:tcMar>
              <w:top w:w="55" w:type="dxa"/>
              <w:left w:w="95" w:type="dxa"/>
              <w:bottom w:w="55" w:type="dxa"/>
              <w:right w:w="70" w:type="dxa"/>
            </w:tcMar>
          </w:tcPr>
          <w:p w14:paraId="2DC7FA6B" w14:textId="77777777" w:rsidR="002557E6" w:rsidRPr="00816000" w:rsidRDefault="00292766">
            <w:pPr>
              <w:keepNext/>
              <w:spacing w:after="0"/>
              <w:rPr>
                <w:rFonts w:ascii="Aptos Narrow" w:hAnsi="Aptos Narrow"/>
                <w:sz w:val="28"/>
                <w:szCs w:val="28"/>
              </w:rPr>
            </w:pPr>
            <w:r w:rsidRPr="00816000">
              <w:rPr>
                <w:rFonts w:ascii="Aptos Narrow" w:hAnsi="Aptos Narrow"/>
                <w:b/>
                <w:color w:val="FFFFFF"/>
                <w:sz w:val="28"/>
                <w:szCs w:val="28"/>
              </w:rPr>
              <w:t>Animal products, raw hides and furs</w:t>
            </w:r>
          </w:p>
        </w:tc>
      </w:tr>
      <w:tr w:rsidR="002557E6" w:rsidRPr="00816000" w14:paraId="11190608" w14:textId="77777777" w:rsidTr="00816000">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582C6E48" w14:textId="77777777" w:rsidR="002557E6" w:rsidRPr="00816000" w:rsidRDefault="00292766">
            <w:pPr>
              <w:spacing w:after="0"/>
              <w:rPr>
                <w:rFonts w:ascii="Aptos Narrow" w:hAnsi="Aptos Narrow"/>
                <w:sz w:val="18"/>
                <w:szCs w:val="18"/>
              </w:rPr>
            </w:pPr>
            <w:r w:rsidRPr="00816000">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B8FA77C" w14:textId="77777777" w:rsidR="002557E6" w:rsidRPr="00816000" w:rsidRDefault="00292766">
            <w:pPr>
              <w:spacing w:after="0"/>
              <w:rPr>
                <w:rFonts w:ascii="Aptos Narrow" w:hAnsi="Aptos Narrow"/>
                <w:sz w:val="18"/>
                <w:szCs w:val="18"/>
              </w:rPr>
            </w:pPr>
            <w:r w:rsidRPr="00816000">
              <w:rPr>
                <w:rFonts w:ascii="Aptos Narrow" w:hAnsi="Aptos Narrow"/>
                <w:b/>
                <w:color w:val="173F73"/>
                <w:sz w:val="18"/>
                <w:szCs w:val="18"/>
              </w:rPr>
              <w:t>Annex I product description</w:t>
            </w:r>
          </w:p>
        </w:tc>
      </w:tr>
      <w:tr w:rsidR="002557E6" w:rsidRPr="00816000" w14:paraId="57FE0F4D"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8092D69"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0505.10.00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31FDA1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Feathers of a kind used for stuffing; down</w:t>
            </w:r>
          </w:p>
        </w:tc>
      </w:tr>
      <w:tr w:rsidR="002557E6" w:rsidRPr="00816000" w14:paraId="2AC3167C"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89DD53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0506.10.00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A0A5DF3"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Ossein and bones treated with acid</w:t>
            </w:r>
          </w:p>
        </w:tc>
      </w:tr>
      <w:tr w:rsidR="002557E6" w:rsidRPr="00816000" w14:paraId="6239168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942596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0506.90.00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16CB3C3"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Bones and horn-cores, unworked, defatted, simply prepared (but not cut to shape) or degelatinized; powder and waste of these products</w:t>
            </w:r>
          </w:p>
        </w:tc>
      </w:tr>
      <w:tr w:rsidR="002557E6" w:rsidRPr="00816000" w14:paraId="253F837C"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223F5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0507.90.00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E3CD16"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Tortoise shell, whalebone and whalebone hair, horns, antlers, hooves, nails, claws and beaks, unworked or simply prepared; waste and powder of these products</w:t>
            </w:r>
          </w:p>
        </w:tc>
      </w:tr>
      <w:tr w:rsidR="002557E6" w:rsidRPr="00816000" w14:paraId="764263BF"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0A3F242"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0510.00.40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C91890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Cantharides; bile; glands and other animal products nesoi, used in pharmaceutical products</w:t>
            </w:r>
          </w:p>
        </w:tc>
      </w:tr>
      <w:tr w:rsidR="002557E6" w:rsidRPr="00816000" w14:paraId="3272EC82"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BF99BFB"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0511.99.20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1E1E74A"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Parings and similar waste of raw hides or skins; glue stock nesoi</w:t>
            </w:r>
          </w:p>
        </w:tc>
      </w:tr>
      <w:tr w:rsidR="002557E6" w:rsidRPr="00816000" w14:paraId="36553BB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DE7FCE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0511.99.33</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7DE4DA3"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Horsehair and horsehair waste, whether or not put up as a layer with or without supporting material</w:t>
            </w:r>
          </w:p>
        </w:tc>
      </w:tr>
      <w:tr w:rsidR="002557E6" w:rsidRPr="00816000" w14:paraId="3422403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EE0724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0511.99.36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38C3036"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Natural sponges of animal origin</w:t>
            </w:r>
          </w:p>
        </w:tc>
      </w:tr>
      <w:tr w:rsidR="002557E6" w:rsidRPr="00816000" w14:paraId="4E1070DB"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1055099"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0511.99.40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3F1CB4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Animal products nesoi; dead animals of chapter 1 of the HTSUS, unfit for human consumption</w:t>
            </w:r>
          </w:p>
        </w:tc>
      </w:tr>
      <w:tr w:rsidR="002557E6" w:rsidRPr="00816000" w14:paraId="1829581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7C66A62"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4101.20.10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1EC0FDD"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Whole raw hides and skins of bovine or equine animals (not exceeding 8 kg when dried, 10 kg when dry-salted or 16 kg when fresh, wet-salted or otherwise preserved), not pretanned</w:t>
            </w:r>
          </w:p>
        </w:tc>
      </w:tr>
      <w:tr w:rsidR="002557E6" w:rsidRPr="00816000" w14:paraId="3055BFB9"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5255D2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4101.20.20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57338C6"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Whole raw hides and skins of bovine or equine animals (not exceeding 8 kg when dried, 10 kg when dry-salted or 16 kg when fresh, wet-salted or otherwise preserved), of a unit surface area not exceeding 2.6 m2, upper and lining, nesoi</w:t>
            </w:r>
          </w:p>
        </w:tc>
      </w:tr>
      <w:tr w:rsidR="002557E6" w:rsidRPr="00816000" w14:paraId="37F1D724"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4A8F419"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4101.50.20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0A93F65"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Whole raw bovine hides and skins, of a weight over 16 kg, of a unit surface area not exceeding 2.6 m2, pretanned but not further prepared, upper and lining</w:t>
            </w:r>
          </w:p>
        </w:tc>
      </w:tr>
      <w:tr w:rsidR="002557E6" w:rsidRPr="00816000" w14:paraId="103DC28D"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D7449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4101.90.50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46E22E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Raw bovine hides and skins (other than whole), pretanned (other than vegetable pretanned) but not further prepared</w:t>
            </w:r>
          </w:p>
        </w:tc>
      </w:tr>
      <w:tr w:rsidR="002557E6" w:rsidRPr="00816000" w14:paraId="50A44B3A"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C5D4B67"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4103.20.30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2228065"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Raw hides and skins of reptiles, pretanned other than vegetable pretanned but not further prepared</w:t>
            </w:r>
          </w:p>
        </w:tc>
      </w:tr>
      <w:tr w:rsidR="002557E6" w:rsidRPr="00816000" w14:paraId="749FC4D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E6D42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4301.90.00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7668F9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Heads, tails, paws and other pieces or cuttings of raw furskins, suitable for furriers’ use</w:t>
            </w:r>
          </w:p>
        </w:tc>
      </w:tr>
      <w:tr w:rsidR="002557E6" w:rsidRPr="00816000" w14:paraId="6866ABC3"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04F20EE"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4303.10.00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6AF268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Articles of apparel and clothing accessories, of furskins</w:t>
            </w:r>
          </w:p>
        </w:tc>
      </w:tr>
    </w:tbl>
    <w:p w14:paraId="45D84F0D" w14:textId="77777777" w:rsidR="002557E6" w:rsidRPr="00D7104C" w:rsidRDefault="002557E6">
      <w:pPr>
        <w:spacing w:after="40"/>
        <w:rPr>
          <w:rFonts w:ascii="Aptos" w:hAnsi="Aptos"/>
        </w:rPr>
      </w:pPr>
    </w:p>
    <w:tbl>
      <w:tblPr>
        <w:tblW w:w="10584" w:type="dxa"/>
        <w:jc w:val="center"/>
        <w:tblLayout w:type="fixed"/>
        <w:tblLook w:val="04A0" w:firstRow="1" w:lastRow="0" w:firstColumn="1" w:lastColumn="0" w:noHBand="0" w:noVBand="1"/>
      </w:tblPr>
      <w:tblGrid>
        <w:gridCol w:w="1087"/>
        <w:gridCol w:w="9462"/>
        <w:gridCol w:w="35"/>
      </w:tblGrid>
      <w:tr w:rsidR="002557E6" w:rsidRPr="00816000" w14:paraId="1BE529A2" w14:textId="77777777" w:rsidTr="00816000">
        <w:trPr>
          <w:gridAfter w:val="1"/>
          <w:wAfter w:w="35" w:type="dxa"/>
          <w:jc w:val="center"/>
        </w:trPr>
        <w:tc>
          <w:tcPr>
            <w:tcW w:w="10549" w:type="dxa"/>
            <w:gridSpan w:val="2"/>
            <w:shd w:val="clear" w:color="auto" w:fill="2F65A3"/>
            <w:tcMar>
              <w:top w:w="55" w:type="dxa"/>
              <w:left w:w="95" w:type="dxa"/>
              <w:bottom w:w="55" w:type="dxa"/>
              <w:right w:w="70" w:type="dxa"/>
            </w:tcMar>
          </w:tcPr>
          <w:p w14:paraId="165D7F31" w14:textId="77777777" w:rsidR="002557E6" w:rsidRPr="00816000" w:rsidRDefault="00292766">
            <w:pPr>
              <w:keepNext/>
              <w:spacing w:after="0"/>
              <w:rPr>
                <w:rFonts w:ascii="Aptos Narrow" w:hAnsi="Aptos Narrow"/>
                <w:sz w:val="28"/>
                <w:szCs w:val="28"/>
              </w:rPr>
            </w:pPr>
            <w:r w:rsidRPr="00816000">
              <w:rPr>
                <w:rFonts w:ascii="Aptos Narrow" w:hAnsi="Aptos Narrow"/>
                <w:b/>
                <w:color w:val="FFFFFF"/>
                <w:sz w:val="28"/>
                <w:szCs w:val="28"/>
              </w:rPr>
              <w:t>Flowers, nursery plants, seeds, hops and herbs</w:t>
            </w:r>
          </w:p>
        </w:tc>
      </w:tr>
      <w:tr w:rsidR="002557E6" w:rsidRPr="00816000" w14:paraId="19D82E6B" w14:textId="77777777" w:rsidTr="00816000">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417AF37C" w14:textId="77777777" w:rsidR="002557E6" w:rsidRPr="00816000" w:rsidRDefault="00292766">
            <w:pPr>
              <w:spacing w:after="0"/>
              <w:rPr>
                <w:rFonts w:ascii="Aptos Narrow" w:hAnsi="Aptos Narrow"/>
                <w:sz w:val="18"/>
                <w:szCs w:val="18"/>
              </w:rPr>
            </w:pPr>
            <w:r w:rsidRPr="00816000">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24DBA867" w14:textId="77777777" w:rsidR="002557E6" w:rsidRPr="00816000" w:rsidRDefault="00292766">
            <w:pPr>
              <w:spacing w:after="0"/>
              <w:rPr>
                <w:rFonts w:ascii="Aptos Narrow" w:hAnsi="Aptos Narrow"/>
                <w:sz w:val="18"/>
                <w:szCs w:val="18"/>
              </w:rPr>
            </w:pPr>
            <w:r w:rsidRPr="00816000">
              <w:rPr>
                <w:rFonts w:ascii="Aptos Narrow" w:hAnsi="Aptos Narrow"/>
                <w:b/>
                <w:color w:val="173F73"/>
                <w:sz w:val="18"/>
                <w:szCs w:val="18"/>
              </w:rPr>
              <w:t>Annex I product description</w:t>
            </w:r>
          </w:p>
        </w:tc>
      </w:tr>
      <w:tr w:rsidR="002557E6" w:rsidRPr="00816000" w14:paraId="6AAAB39A"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5797EC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0601.10.15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101BC8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Tulip bulbs, dormant</w:t>
            </w:r>
          </w:p>
        </w:tc>
      </w:tr>
      <w:tr w:rsidR="002557E6" w:rsidRPr="00816000" w14:paraId="20D7F9C3"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B90113"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0601.10.30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16AFF7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Hyacinth bulbs, dormant</w:t>
            </w:r>
          </w:p>
        </w:tc>
      </w:tr>
      <w:tr w:rsidR="002557E6" w:rsidRPr="00816000" w14:paraId="047B0BBF"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8956CC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0601.10.45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77AFE50"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Lily bulbs, dormant</w:t>
            </w:r>
          </w:p>
        </w:tc>
      </w:tr>
      <w:tr w:rsidR="002557E6" w:rsidRPr="00816000" w14:paraId="4E4A85A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F7E5934"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0601.10.60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D31104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Narcissus bulbs, dormant</w:t>
            </w:r>
          </w:p>
        </w:tc>
      </w:tr>
      <w:tr w:rsidR="002557E6" w:rsidRPr="00816000" w14:paraId="21C7A770"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BF730C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0601.10.90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517814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Bulbs, tubers, tuberous roots, corms, crowns and rhizomes, nesoi, dormant</w:t>
            </w:r>
          </w:p>
        </w:tc>
      </w:tr>
      <w:tr w:rsidR="002557E6" w:rsidRPr="00816000" w14:paraId="3DF3B09A"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36F25F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0601.20.10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A1049FF"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Hyacinth bulbs, without soil attached, in growth or in flower</w:t>
            </w:r>
          </w:p>
        </w:tc>
      </w:tr>
      <w:tr w:rsidR="002557E6" w:rsidRPr="00816000" w14:paraId="6E2DE062"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8CACC2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0602.10.00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707B816"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Unrooted cuttings and slips of live plants</w:t>
            </w:r>
          </w:p>
        </w:tc>
      </w:tr>
      <w:tr w:rsidR="002557E6" w:rsidRPr="00816000" w14:paraId="0DCC5906"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105F8E0"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0602.90.20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D298B2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Live orchid plants</w:t>
            </w:r>
          </w:p>
        </w:tc>
      </w:tr>
      <w:tr w:rsidR="002557E6" w:rsidRPr="00816000" w14:paraId="7F490CFD"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37FE65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0602.90.50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B46310"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Live mushroom spawn</w:t>
            </w:r>
          </w:p>
        </w:tc>
      </w:tr>
      <w:tr w:rsidR="002557E6" w:rsidRPr="00816000" w14:paraId="3B3A53D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0843E3F"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0603.11.00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C54C5EF"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Sweetheart, Spray and other Roses, fresh cut</w:t>
            </w:r>
          </w:p>
        </w:tc>
      </w:tr>
      <w:tr w:rsidR="002557E6" w:rsidRPr="00816000" w14:paraId="4B54676A"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7B030A8"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0603.13.00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D47820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Orchids, fresh cut</w:t>
            </w:r>
          </w:p>
        </w:tc>
      </w:tr>
      <w:tr w:rsidR="002557E6" w:rsidRPr="00816000" w14:paraId="077D6DB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01026A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0603.14.00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6A8742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Chrysanthemums, fresh cut</w:t>
            </w:r>
          </w:p>
        </w:tc>
      </w:tr>
      <w:tr w:rsidR="002557E6" w:rsidRPr="00816000" w14:paraId="16BC46F3"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1E7C42B"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0603.15.00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35D8B77"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Lilies (Lillium spp.), fresh cut</w:t>
            </w:r>
          </w:p>
        </w:tc>
      </w:tr>
      <w:tr w:rsidR="002557E6" w:rsidRPr="00816000" w14:paraId="63A6354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FFA8F4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0603.19.01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A5756B5"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Anthuriums, Alstroemeria, Gypsophilia, Lilies, Snapdragons and flowers nesoi, fresh cut</w:t>
            </w:r>
          </w:p>
        </w:tc>
      </w:tr>
      <w:tr w:rsidR="002557E6" w:rsidRPr="00816000" w14:paraId="2FE55B6F"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A5677E5"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0603.90.00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242989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Cut flowers and flower buds, suitable for bouquets or ornamental purposes, dried, dyed, bleached, impregnated or otherwise prepared</w:t>
            </w:r>
          </w:p>
        </w:tc>
      </w:tr>
      <w:tr w:rsidR="002557E6" w:rsidRPr="00816000" w14:paraId="154751B6"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CF18519"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0604.90.10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88BC66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Mosses and lichens</w:t>
            </w:r>
          </w:p>
        </w:tc>
      </w:tr>
      <w:tr w:rsidR="002557E6" w:rsidRPr="00816000" w14:paraId="135D779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C1662FE"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lastRenderedPageBreak/>
              <w:t>0604.90.30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1E0AD1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Foliage, branches, and other parts of plants for ornamental purposes, except mosses and lichens, dried or bleached</w:t>
            </w:r>
          </w:p>
        </w:tc>
      </w:tr>
      <w:tr w:rsidR="002557E6" w:rsidRPr="00816000" w14:paraId="282CA49F"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3C2B295"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0604.90.60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F49AAD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Foliage, branches, parts of plants and grasses, suitable for ornamental purposes, except mosses and lichen, other than fresh, bleached or dried</w:t>
            </w:r>
          </w:p>
        </w:tc>
      </w:tr>
      <w:tr w:rsidR="002557E6" w:rsidRPr="00816000" w14:paraId="4647F40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B4346A"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1209.10.00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34B9961"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Sugar beet seeds of a kind used for sowing</w:t>
            </w:r>
          </w:p>
        </w:tc>
      </w:tr>
      <w:tr w:rsidR="002557E6" w:rsidRPr="00816000" w14:paraId="25C7C90B"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169AFEC"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1209.22.20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E8EC27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White and ladino clover seeds of a kind used for sowing</w:t>
            </w:r>
          </w:p>
        </w:tc>
      </w:tr>
      <w:tr w:rsidR="002557E6" w:rsidRPr="00816000" w14:paraId="5E6DF9DB"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C787519"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1209.29.10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4313293"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Beet seed, other than sugar beet seed, of a kind used for sowing</w:t>
            </w:r>
          </w:p>
        </w:tc>
      </w:tr>
      <w:tr w:rsidR="002557E6" w:rsidRPr="00816000" w14:paraId="560D34C5"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C173933"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1209.30.00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1FA2FE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Seeds of herbaceous plants cultivated principally for their flowers</w:t>
            </w:r>
          </w:p>
        </w:tc>
      </w:tr>
      <w:tr w:rsidR="002557E6" w:rsidRPr="00816000" w14:paraId="021C5D7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AE40B5"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1209.91.40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EF5431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Onion seeds of a kind used for sowing</w:t>
            </w:r>
          </w:p>
        </w:tc>
      </w:tr>
      <w:tr w:rsidR="002557E6" w:rsidRPr="00816000" w14:paraId="597F6AA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53A855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1209.91.80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119E55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Vegetable seeds, nesoi, of a kind used for sowing</w:t>
            </w:r>
          </w:p>
        </w:tc>
      </w:tr>
      <w:tr w:rsidR="002557E6" w:rsidRPr="00816000" w14:paraId="27D69293"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82B9025"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1209.99.20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A45839B"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Tree and shrub seeds of a kind used for sowing</w:t>
            </w:r>
          </w:p>
        </w:tc>
      </w:tr>
      <w:tr w:rsidR="002557E6" w:rsidRPr="00816000" w14:paraId="719F80E8"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DC1CCE5"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1209.99.41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EDE4F93"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Seeds, fruits and spores of a kind used for sowing, nesoi</w:t>
            </w:r>
          </w:p>
        </w:tc>
      </w:tr>
      <w:tr w:rsidR="002557E6" w:rsidRPr="00816000" w14:paraId="7E4CBC7E"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F214191"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1210.10.00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9DCFFC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Hop cones, fresh or dried, neither ground, powdered nor in the form of pellets</w:t>
            </w:r>
          </w:p>
        </w:tc>
      </w:tr>
      <w:tr w:rsidR="002557E6" w:rsidRPr="00816000" w14:paraId="4E2A1A52"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0E83A1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1210.20.00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80A4C9E"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Hop cones, fresh or dried, ground, powdered or in the form of pellets; lupulin</w:t>
            </w:r>
          </w:p>
        </w:tc>
      </w:tr>
      <w:tr w:rsidR="002557E6" w:rsidRPr="00816000" w14:paraId="27554BAA"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0409C39"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1211.90.20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9B607C8"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Mint leaves, crude or not manufactured, of a kind used in perfumery, in pharmacy or for insecticidal, fungicidal or similar purposes</w:t>
            </w:r>
          </w:p>
        </w:tc>
      </w:tr>
      <w:tr w:rsidR="002557E6" w:rsidRPr="00816000" w14:paraId="3E9DB6D3"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E448197"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1211.90.40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52C469C"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Mint leaves nesoi, of a kind used in perfumery, in pharmacy or for insecticidal, fungicidal or similar purposes</w:t>
            </w:r>
          </w:p>
        </w:tc>
      </w:tr>
      <w:tr w:rsidR="002557E6" w:rsidRPr="00816000" w14:paraId="155D88AC"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37B82B6"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1211.90.89</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4525396"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Plants and parts of plants (including seeds and fruits), used in perfumery, pharmacy, insecticidal, fungicidal or similar purposes, fresh or dried</w:t>
            </w:r>
          </w:p>
        </w:tc>
      </w:tr>
      <w:tr w:rsidR="002557E6" w:rsidRPr="00816000" w14:paraId="25C03A3F"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050E69B"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1211.90.93</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AABA404"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Plants and parts of plants (including seeds and fruits), used in perfumery, pharmacy, insecticidal, fungicidal or similar purposes, chilled or frozen</w:t>
            </w:r>
          </w:p>
        </w:tc>
      </w:tr>
      <w:tr w:rsidR="002557E6" w:rsidRPr="00816000" w14:paraId="506C6BD6"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87420D"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1212.21.00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1FDCB49"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Seaweeds and other algae, fresh, chilled, frozen or dried, whether or not ground, fit for human consumption</w:t>
            </w:r>
          </w:p>
        </w:tc>
      </w:tr>
      <w:tr w:rsidR="002557E6" w:rsidRPr="00816000" w14:paraId="26FC5A82"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A71D30C"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1212.92.00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BBA5930"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Locust beans (carob)</w:t>
            </w:r>
          </w:p>
        </w:tc>
      </w:tr>
      <w:tr w:rsidR="002557E6" w:rsidRPr="00816000" w14:paraId="74E3755F" w14:textId="77777777" w:rsidTr="00816000">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28FF6C" w14:textId="77777777" w:rsidR="002557E6" w:rsidRPr="00816000" w:rsidRDefault="00292766">
            <w:pPr>
              <w:spacing w:after="0" w:line="240" w:lineRule="auto"/>
              <w:rPr>
                <w:rFonts w:ascii="Aptos Narrow" w:hAnsi="Aptos Narrow"/>
                <w:sz w:val="18"/>
                <w:szCs w:val="18"/>
              </w:rPr>
            </w:pPr>
            <w:r w:rsidRPr="00816000">
              <w:rPr>
                <w:rFonts w:ascii="Aptos Narrow" w:hAnsi="Aptos Narrow"/>
                <w:b/>
                <w:color w:val="173F73"/>
                <w:sz w:val="18"/>
                <w:szCs w:val="18"/>
              </w:rPr>
              <w:t>1212.99.92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1DBB60A" w14:textId="77777777" w:rsidR="002557E6" w:rsidRPr="00816000" w:rsidRDefault="00292766">
            <w:pPr>
              <w:spacing w:after="0" w:line="240" w:lineRule="auto"/>
              <w:rPr>
                <w:rFonts w:ascii="Aptos Narrow" w:hAnsi="Aptos Narrow"/>
                <w:sz w:val="18"/>
                <w:szCs w:val="18"/>
              </w:rPr>
            </w:pPr>
            <w:r w:rsidRPr="00816000">
              <w:rPr>
                <w:rFonts w:ascii="Aptos Narrow" w:hAnsi="Aptos Narrow"/>
                <w:sz w:val="18"/>
                <w:szCs w:val="18"/>
              </w:rPr>
              <w:t>Fruit stones and kernels (other than of apricot, peach or plum) and other vegetable products used primarily for human consumption, nesoi</w:t>
            </w:r>
          </w:p>
        </w:tc>
      </w:tr>
    </w:tbl>
    <w:p w14:paraId="551AB240" w14:textId="77777777" w:rsidR="002557E6" w:rsidRPr="00D7104C" w:rsidRDefault="002557E6">
      <w:pPr>
        <w:spacing w:after="40"/>
        <w:rPr>
          <w:rFonts w:ascii="Aptos" w:hAnsi="Aptos"/>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1C5D1308" w14:textId="77777777" w:rsidTr="00055E4D">
        <w:trPr>
          <w:gridAfter w:val="1"/>
          <w:wAfter w:w="35" w:type="dxa"/>
          <w:jc w:val="center"/>
        </w:trPr>
        <w:tc>
          <w:tcPr>
            <w:tcW w:w="10549" w:type="dxa"/>
            <w:gridSpan w:val="2"/>
            <w:shd w:val="clear" w:color="auto" w:fill="2F65A3"/>
            <w:tcMar>
              <w:top w:w="55" w:type="dxa"/>
              <w:left w:w="95" w:type="dxa"/>
              <w:bottom w:w="55" w:type="dxa"/>
              <w:right w:w="70" w:type="dxa"/>
            </w:tcMar>
          </w:tcPr>
          <w:p w14:paraId="7C351B16" w14:textId="77777777" w:rsidR="002557E6" w:rsidRPr="00055E4D" w:rsidRDefault="00292766">
            <w:pPr>
              <w:keepNext/>
              <w:spacing w:after="0"/>
              <w:rPr>
                <w:rFonts w:ascii="Aptos Narrow" w:hAnsi="Aptos Narrow"/>
                <w:sz w:val="28"/>
                <w:szCs w:val="28"/>
              </w:rPr>
            </w:pPr>
            <w:r w:rsidRPr="00055E4D">
              <w:rPr>
                <w:rFonts w:ascii="Aptos Narrow" w:hAnsi="Aptos Narrow"/>
                <w:b/>
                <w:color w:val="FFFFFF"/>
                <w:sz w:val="28"/>
                <w:szCs w:val="28"/>
              </w:rPr>
              <w:t>Natural gums, plant extracts and raw plant materials</w:t>
            </w:r>
          </w:p>
        </w:tc>
      </w:tr>
      <w:tr w:rsidR="002557E6" w:rsidRPr="00055E4D" w14:paraId="58828141" w14:textId="77777777" w:rsidTr="00055E4D">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9AFCD15"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285B7ACB"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38F4051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1A58DB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1301.20.00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73A0C3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Gum Arabic</w:t>
            </w:r>
          </w:p>
        </w:tc>
      </w:tr>
      <w:tr w:rsidR="002557E6" w:rsidRPr="00055E4D" w14:paraId="6E8407D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474B63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1301.90.40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C7E90C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Turpentine gum (oleoresinous exudate from living trees)</w:t>
            </w:r>
          </w:p>
        </w:tc>
      </w:tr>
      <w:tr w:rsidR="002557E6" w:rsidRPr="00055E4D" w14:paraId="4BFF22F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2E9BA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1301.90.91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152A2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Lactose, natural gums, resins, gum-resins and oleoresins (e.g., balsams), nesoi</w:t>
            </w:r>
          </w:p>
        </w:tc>
      </w:tr>
      <w:tr w:rsidR="002557E6" w:rsidRPr="00055E4D" w14:paraId="4A57FEC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5EE115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1302.13.00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91AF5E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Saps and extracts of hops</w:t>
            </w:r>
          </w:p>
        </w:tc>
      </w:tr>
      <w:tr w:rsidR="002557E6" w:rsidRPr="00055E4D" w14:paraId="0ED71D4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CD5CEB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1302.19.41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167313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Ginseng and other substances having prophylactic or therapeutic properties</w:t>
            </w:r>
          </w:p>
        </w:tc>
      </w:tr>
      <w:tr w:rsidR="002557E6" w:rsidRPr="00055E4D" w14:paraId="6D6877E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D8B565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1302.19.91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57CBCE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Vegetable saps and extracts nesoi</w:t>
            </w:r>
          </w:p>
        </w:tc>
      </w:tr>
      <w:tr w:rsidR="002557E6" w:rsidRPr="00055E4D" w14:paraId="73B08594"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BCC043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1302.20.00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CCBDB8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Pectic substances, pectinates and pectates</w:t>
            </w:r>
          </w:p>
        </w:tc>
      </w:tr>
      <w:tr w:rsidR="002557E6" w:rsidRPr="00055E4D" w14:paraId="51EDC81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60174E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1302.31.00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0EF932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Agar-agar</w:t>
            </w:r>
          </w:p>
        </w:tc>
      </w:tr>
      <w:tr w:rsidR="002557E6" w:rsidRPr="00055E4D" w14:paraId="7BA6728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A22E52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1302.32.00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7BE53E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Mucilages and thickeners, whether or not modified, derived from locust beans, locust bean seeds or guar seeds</w:t>
            </w:r>
          </w:p>
        </w:tc>
      </w:tr>
      <w:tr w:rsidR="002557E6" w:rsidRPr="00055E4D" w14:paraId="7EC4426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B839CA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1302.39.00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1E5C3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Mucilages and thickeners derived from vegetable products other than locust beans, locust bean seeds or guar seeds, and excluding agar-agar</w:t>
            </w:r>
          </w:p>
        </w:tc>
      </w:tr>
      <w:tr w:rsidR="002557E6" w:rsidRPr="00055E4D" w14:paraId="15DB3D8F"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A3471D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1401.10.00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900FC4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Bamboos of a kind used primarily for plaiting</w:t>
            </w:r>
          </w:p>
        </w:tc>
      </w:tr>
      <w:tr w:rsidR="002557E6" w:rsidRPr="00055E4D" w14:paraId="59161848"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6D563E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1401.90.20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665D4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Willow (osier) of a kind used primarily for plaiting</w:t>
            </w:r>
          </w:p>
        </w:tc>
      </w:tr>
      <w:tr w:rsidR="002557E6" w:rsidRPr="00055E4D" w14:paraId="0E60C41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FAE5CA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1401.90.40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F25F62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Lime bark, raffia, reeds, rushes, cleaned, bleached or dyed cereal straw, other vegetable materials nesoi, used primarily for plaiting</w:t>
            </w:r>
          </w:p>
        </w:tc>
      </w:tr>
      <w:tr w:rsidR="002557E6" w:rsidRPr="00055E4D" w14:paraId="2F40BE3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50116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1404.20.00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7B8953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Cotton linters</w:t>
            </w:r>
          </w:p>
        </w:tc>
      </w:tr>
      <w:tr w:rsidR="002557E6" w:rsidRPr="00055E4D" w14:paraId="503CDBF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1CEF58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1404.90.40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BAE7EA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Piassava, couch-grass and other vegetable materials nesoi, of a kind used primarily in brooms or brushes</w:t>
            </w:r>
          </w:p>
        </w:tc>
      </w:tr>
      <w:tr w:rsidR="002557E6" w:rsidRPr="00055E4D" w14:paraId="13DA3811"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9CFD87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1404.90.90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5B0347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vegetable materials nesoi</w:t>
            </w:r>
          </w:p>
        </w:tc>
      </w:tr>
    </w:tbl>
    <w:p w14:paraId="35A58E70" w14:textId="77777777" w:rsidR="002557E6" w:rsidRPr="00D7104C" w:rsidRDefault="002557E6">
      <w:pPr>
        <w:spacing w:after="40"/>
        <w:rPr>
          <w:rFonts w:ascii="Aptos" w:hAnsi="Aptos"/>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22930972" w14:textId="77777777" w:rsidTr="00055E4D">
        <w:trPr>
          <w:gridAfter w:val="1"/>
          <w:wAfter w:w="35" w:type="dxa"/>
          <w:jc w:val="center"/>
        </w:trPr>
        <w:tc>
          <w:tcPr>
            <w:tcW w:w="10549" w:type="dxa"/>
            <w:gridSpan w:val="2"/>
            <w:shd w:val="clear" w:color="auto" w:fill="2F65A3"/>
            <w:tcMar>
              <w:top w:w="55" w:type="dxa"/>
              <w:left w:w="95" w:type="dxa"/>
              <w:bottom w:w="55" w:type="dxa"/>
              <w:right w:w="70" w:type="dxa"/>
            </w:tcMar>
          </w:tcPr>
          <w:p w14:paraId="2B562340" w14:textId="77777777" w:rsidR="002557E6" w:rsidRPr="00055E4D" w:rsidRDefault="00292766">
            <w:pPr>
              <w:keepNext/>
              <w:spacing w:after="0"/>
              <w:rPr>
                <w:rFonts w:ascii="Aptos Narrow" w:hAnsi="Aptos Narrow"/>
                <w:sz w:val="28"/>
                <w:szCs w:val="28"/>
              </w:rPr>
            </w:pPr>
            <w:r w:rsidRPr="00055E4D">
              <w:rPr>
                <w:rFonts w:ascii="Aptos Narrow" w:hAnsi="Aptos Narrow"/>
                <w:b/>
                <w:color w:val="FFFFFF"/>
                <w:sz w:val="28"/>
                <w:szCs w:val="28"/>
              </w:rPr>
              <w:t>Beer, wine, spirits and related beverages</w:t>
            </w:r>
          </w:p>
        </w:tc>
      </w:tr>
      <w:tr w:rsidR="002557E6" w:rsidRPr="00055E4D" w14:paraId="5467D91E" w14:textId="77777777" w:rsidTr="00055E4D">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7DDE20EB"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4DA1D4A7"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2090A35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01348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2202.91.00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C4A119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Nonalcoholic beer</w:t>
            </w:r>
          </w:p>
        </w:tc>
      </w:tr>
      <w:tr w:rsidR="002557E6" w:rsidRPr="00055E4D" w14:paraId="0ED9E17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7D64AB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2203.00.00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2FE3F9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Beer made from malt</w:t>
            </w:r>
          </w:p>
        </w:tc>
      </w:tr>
      <w:tr w:rsidR="002557E6" w:rsidRPr="00055E4D" w14:paraId="6F1AAFE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7AB5DC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438B8E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Sparkling wine, made from grapes</w:t>
            </w:r>
          </w:p>
        </w:tc>
      </w:tr>
      <w:tr w:rsidR="002557E6" w:rsidRPr="00055E4D" w14:paraId="6C5F2E7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DDA913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2204.21.20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50217F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Effervescent grape wine, in containers holding 2 liters or less</w:t>
            </w:r>
          </w:p>
        </w:tc>
      </w:tr>
      <w:tr w:rsidR="002557E6" w:rsidRPr="00055E4D" w14:paraId="3F31E9B1"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A87225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2204.21.30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D3D2E9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Tokay wine (not carbonated), not over 14% alcohol, in containers not over 2 liters</w:t>
            </w:r>
          </w:p>
        </w:tc>
      </w:tr>
      <w:tr w:rsidR="002557E6" w:rsidRPr="00055E4D" w14:paraId="49E5C3D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8DF0F0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2204.21.50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05076A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Wine other than Tokay (not carbonated), of an alcoholic strength by volume not over 14%, in containers not over 2 liters</w:t>
            </w:r>
          </w:p>
        </w:tc>
      </w:tr>
      <w:tr w:rsidR="002557E6" w:rsidRPr="00055E4D" w14:paraId="09654764"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E978FD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2204.21.60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774DD9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Marsala wine, of an alcoholic strength by volume over 14%, in containers holding 2 liters or less</w:t>
            </w:r>
          </w:p>
        </w:tc>
      </w:tr>
      <w:tr w:rsidR="002557E6" w:rsidRPr="00055E4D" w14:paraId="4A375DB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D708BE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2204.21.80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B3650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Grape wine, other than Marsala, not sparkling or effervescent, of an alcoholic strength by volume over 14%, in containers holding 2 liters or less</w:t>
            </w:r>
          </w:p>
        </w:tc>
      </w:tr>
      <w:tr w:rsidR="002557E6" w:rsidRPr="00055E4D" w14:paraId="29C4846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11FFD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2204.22.20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291430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Wine of fresh grapes, other than sparkling wine, of an alcoholic strength by volume not over 14%, in containers holding over 2 liters but not over 4 liters</w:t>
            </w:r>
          </w:p>
        </w:tc>
      </w:tr>
      <w:tr w:rsidR="002557E6" w:rsidRPr="00055E4D" w14:paraId="1FC079E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317899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2204.22.40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905D4C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Wine of fresh grapes, other than sparkling wine, of an alcoholic strength by volume over 14%, in containers holding over 2 liters but not over 4 liters</w:t>
            </w:r>
          </w:p>
        </w:tc>
      </w:tr>
      <w:tr w:rsidR="002557E6" w:rsidRPr="00055E4D" w14:paraId="6EBE697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610B7A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2204.22.60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6278B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Wine of fresh grapes, other than sparkling wine, of an alcoholic strength by volume not over 14%, in containers holding over 4 liters but not over 10 liters</w:t>
            </w:r>
          </w:p>
        </w:tc>
      </w:tr>
      <w:tr w:rsidR="002557E6" w:rsidRPr="00055E4D" w14:paraId="57BD4B9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9E0B14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2204.22.80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BFEC44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Wine of fresh grapes, other than sparkling wine, of an alcoholic strength by volume over 14%, in containers holding over 4 liters but not over 10 liters</w:t>
            </w:r>
          </w:p>
        </w:tc>
      </w:tr>
      <w:tr w:rsidR="002557E6" w:rsidRPr="00055E4D" w14:paraId="71C1147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40A7BC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2204.29.61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13AA46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Wine of fresh grapes, other than sparkling wine, of an alcoholic strength by volume not over 14%, in containers holding &gt; 10 liters</w:t>
            </w:r>
          </w:p>
        </w:tc>
      </w:tr>
      <w:tr w:rsidR="002557E6" w:rsidRPr="00055E4D" w14:paraId="6099C83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73A595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2204.29.81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48154A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Wine of fresh grapes, other than sparkling wine, of an alcoholic strength by volume over 14%, in containers holding more than 10 liters</w:t>
            </w:r>
          </w:p>
        </w:tc>
      </w:tr>
      <w:tr w:rsidR="002557E6" w:rsidRPr="00055E4D" w14:paraId="249CC00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6A394C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2205.10.30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C8EFD6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Vermouth, in containers holding 2 liters or less</w:t>
            </w:r>
          </w:p>
        </w:tc>
      </w:tr>
      <w:tr w:rsidR="002557E6" w:rsidRPr="00055E4D" w14:paraId="78E4868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C7F6AF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2206.00.15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F3755D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Cider, fermented, whether still or sparkling</w:t>
            </w:r>
          </w:p>
        </w:tc>
      </w:tr>
      <w:tr w:rsidR="002557E6" w:rsidRPr="00055E4D" w14:paraId="019294E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2099AB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2206.00.30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5816F2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Prune wine</w:t>
            </w:r>
          </w:p>
        </w:tc>
      </w:tr>
      <w:tr w:rsidR="002557E6" w:rsidRPr="00055E4D" w14:paraId="5536DF61"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F65F72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2206.00.45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5C8036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Rice wine or sake</w:t>
            </w:r>
          </w:p>
        </w:tc>
      </w:tr>
      <w:tr w:rsidR="002557E6" w:rsidRPr="00055E4D" w14:paraId="0920D02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524741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2206.00.60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28666C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Effervescent wine, nesoi</w:t>
            </w:r>
          </w:p>
        </w:tc>
      </w:tr>
      <w:tr w:rsidR="002557E6" w:rsidRPr="00055E4D" w14:paraId="2350050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ADD6FE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2206.00.90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C1B030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Fermented beverages (other than grape wine, beer, cider, prune wine, sake, vermouth or other effervescent wines)</w:t>
            </w:r>
          </w:p>
        </w:tc>
      </w:tr>
      <w:tr w:rsidR="002557E6" w:rsidRPr="00055E4D" w14:paraId="44DFB33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FDD9D1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2207.10.30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3E009A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Undenatured ethyl alcohol, of an alcoholic strength by volume of 80% or higher, for beverage purposes</w:t>
            </w:r>
          </w:p>
        </w:tc>
      </w:tr>
      <w:tr w:rsidR="002557E6" w:rsidRPr="00055E4D" w14:paraId="62B0F69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4EA695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2208.20.10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FD8293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Pisco and singani</w:t>
            </w:r>
          </w:p>
        </w:tc>
      </w:tr>
      <w:tr w:rsidR="002557E6" w:rsidRPr="00055E4D" w14:paraId="72E8B604"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9F01A9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2208.20.20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B395E6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Grape brandy, excluding pisco and singani, in containers each holding not over 4 liters, not over $2.38/liter</w:t>
            </w:r>
          </w:p>
        </w:tc>
      </w:tr>
      <w:tr w:rsidR="002557E6" w:rsidRPr="00055E4D" w14:paraId="5E091C0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49BB4A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2208.20.30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46E7EF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Grape brandy, excluding pisco and singani, in containers each holding not over 4 liters, valued over $2.38 to $3.43/liter</w:t>
            </w:r>
          </w:p>
        </w:tc>
      </w:tr>
      <w:tr w:rsidR="002557E6" w:rsidRPr="00055E4D" w14:paraId="0F3ABEA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E84F3A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2208.20.40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D84804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Grape brandy, excluding pisco and singani, in containers each holding not over 4 liters, valued over $3.43/liter</w:t>
            </w:r>
          </w:p>
        </w:tc>
      </w:tr>
      <w:tr w:rsidR="002557E6" w:rsidRPr="00055E4D" w14:paraId="332933F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BB0B47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2208.20.50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507B14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Grape brandy, excluding pisco and singani, in containers each holding over 4 liters, valued not over $2.38/liter</w:t>
            </w:r>
          </w:p>
        </w:tc>
      </w:tr>
      <w:tr w:rsidR="002557E6" w:rsidRPr="00055E4D" w14:paraId="6CEE3DD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EBC04B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2208.20.60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E0CD25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Grape brandy, excluding pisco and singani, in containers each holding over 4 liters, valued over $2.38/liter</w:t>
            </w:r>
          </w:p>
        </w:tc>
      </w:tr>
      <w:tr w:rsidR="002557E6" w:rsidRPr="00055E4D" w14:paraId="2996AB1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AC7C3C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2208.30.30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CADFB8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Irish and Scotch whiskies</w:t>
            </w:r>
          </w:p>
        </w:tc>
      </w:tr>
      <w:tr w:rsidR="002557E6" w:rsidRPr="00055E4D" w14:paraId="199D519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42EEE7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2208.30.60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77F4C4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Whiskies, other than Irish and Scotch whiskies</w:t>
            </w:r>
          </w:p>
        </w:tc>
      </w:tr>
      <w:tr w:rsidR="002557E6" w:rsidRPr="00055E4D" w14:paraId="2CE3CE61"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4F46D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2208.40.20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35CDEF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Rum and tafia, in containers each holding not over 4 liters, valued not over $3/liter</w:t>
            </w:r>
          </w:p>
        </w:tc>
      </w:tr>
      <w:tr w:rsidR="002557E6" w:rsidRPr="00055E4D" w14:paraId="57D50CA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712EB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2208.40.40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31AD7C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Rum and tafia, in containers each holding not over 4 liters, valued over $3/liter</w:t>
            </w:r>
          </w:p>
        </w:tc>
      </w:tr>
      <w:tr w:rsidR="002557E6" w:rsidRPr="00055E4D" w14:paraId="76906B6E"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353BD0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2208.40.60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E86DB1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Rum and tafia, in containers each holding over 4 liters, valued not over $0.69/liter</w:t>
            </w:r>
          </w:p>
        </w:tc>
      </w:tr>
      <w:tr w:rsidR="002557E6" w:rsidRPr="00055E4D" w14:paraId="594B89C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D7645E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2208.40.80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D63D0B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Rum and tafia, in containers each holding over 4 liters, valued over $0.69/liter</w:t>
            </w:r>
          </w:p>
        </w:tc>
      </w:tr>
      <w:tr w:rsidR="002557E6" w:rsidRPr="00055E4D" w14:paraId="649BD0D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1F143B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2208.50.00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FC0056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Gin and Geneve</w:t>
            </w:r>
          </w:p>
        </w:tc>
      </w:tr>
      <w:tr w:rsidR="002557E6" w:rsidRPr="00055E4D" w14:paraId="5E00482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8A7266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2208.60.10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F7887D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Vodka, in containers each holding not over 4 liters, valued not over $2.05/liter</w:t>
            </w:r>
          </w:p>
        </w:tc>
      </w:tr>
      <w:tr w:rsidR="002557E6" w:rsidRPr="00055E4D" w14:paraId="6541A15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DDD6F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2208.60.20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88C9BC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Vodka, in containers each holding not over 4 liters, valued over $2.05/liter</w:t>
            </w:r>
          </w:p>
        </w:tc>
      </w:tr>
      <w:tr w:rsidR="002557E6" w:rsidRPr="00055E4D" w14:paraId="3CD9950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1D6BA2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2208.60.50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5B1460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Vodka, in containers each holding over 4 liters</w:t>
            </w:r>
          </w:p>
        </w:tc>
      </w:tr>
      <w:tr w:rsidR="002557E6" w:rsidRPr="00055E4D" w14:paraId="4DAA052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235FBE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2208.70.00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C0D19F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Liqueurs and cordials</w:t>
            </w:r>
          </w:p>
        </w:tc>
      </w:tr>
      <w:tr w:rsidR="002557E6" w:rsidRPr="00055E4D" w14:paraId="56B5B72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E9493A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2208.90.05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4F0D8A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Bitters, not fit for use as beverages</w:t>
            </w:r>
          </w:p>
        </w:tc>
      </w:tr>
      <w:tr w:rsidR="002557E6" w:rsidRPr="00055E4D" w14:paraId="315F24F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440E7B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906B51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Bitters, fit for use as beverages</w:t>
            </w:r>
          </w:p>
        </w:tc>
      </w:tr>
      <w:tr w:rsidR="002557E6" w:rsidRPr="00055E4D" w14:paraId="1AA262B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A1A65E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2208.90.12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1C556D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Slivovitz brandy, in containers each holding not over 4 liters, valued not over $3.43/liter</w:t>
            </w:r>
          </w:p>
        </w:tc>
      </w:tr>
      <w:tr w:rsidR="002557E6" w:rsidRPr="00055E4D" w14:paraId="5C5FB2DF"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2B18E5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2208.90.14</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0AEC8F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Slivovitz brandy, in containers each holding over 4 liters, valued not over $3.43/liter</w:t>
            </w:r>
          </w:p>
        </w:tc>
      </w:tr>
      <w:tr w:rsidR="002557E6" w:rsidRPr="00055E4D" w14:paraId="417EED4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E5DEF6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2208.90.15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B511F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Slivovitz brandy, valued over $3.43/liter</w:t>
            </w:r>
          </w:p>
        </w:tc>
      </w:tr>
      <w:tr w:rsidR="002557E6" w:rsidRPr="00055E4D" w14:paraId="62B2012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D61674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2208.90.20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CC3E84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Brandy, except slivovitz, in containers each holding not over 4 liters, valued not over $2.38/liter</w:t>
            </w:r>
          </w:p>
        </w:tc>
      </w:tr>
      <w:tr w:rsidR="002557E6" w:rsidRPr="00055E4D" w14:paraId="22FA341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1E3BC9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2208.90.25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8C7C5B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Brandy, except grape brandy and slivovitz, in containers each holding not over 4 liters, valued over $2.38 but not over $3.43/liter</w:t>
            </w:r>
          </w:p>
        </w:tc>
      </w:tr>
      <w:tr w:rsidR="002557E6" w:rsidRPr="00055E4D" w14:paraId="130AB40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3ADFC9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4C05F0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Brandy, except grape brandy and slivovitz, in containers each holding not over 4 liters, valued over $3.43/liter</w:t>
            </w:r>
          </w:p>
        </w:tc>
      </w:tr>
      <w:tr w:rsidR="002557E6" w:rsidRPr="00055E4D" w14:paraId="0EAA4E5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CA8A58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2208.90.35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E37FC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Brandy, except grape brandy and slivovitz, in containers each holding over 4 liters, valued not over $2.38/liter</w:t>
            </w:r>
          </w:p>
        </w:tc>
      </w:tr>
      <w:tr w:rsidR="002557E6" w:rsidRPr="00055E4D" w14:paraId="7A82CF8F"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68D016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A7CA2E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Brandy, except grape brandy and slivovitz, in containers each holding over 4 liters, valued over $2.38/liter</w:t>
            </w:r>
          </w:p>
        </w:tc>
      </w:tr>
      <w:tr w:rsidR="002557E6" w:rsidRPr="00055E4D" w14:paraId="270348B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761980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61176B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Tequila, in containers each holding not over 4 liters</w:t>
            </w:r>
          </w:p>
        </w:tc>
      </w:tr>
      <w:tr w:rsidR="002557E6" w:rsidRPr="00055E4D" w14:paraId="5A7DBEE4"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4090A8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2208.90.72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9E53DB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Mescal, in containers each holding not over 4 liters</w:t>
            </w:r>
          </w:p>
        </w:tc>
      </w:tr>
      <w:tr w:rsidR="002557E6" w:rsidRPr="00055E4D" w14:paraId="60C32F8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511251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2208.90.75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DC9C62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Spirits nesoi, fit for use as beverages or for beverage purposes</w:t>
            </w:r>
          </w:p>
        </w:tc>
      </w:tr>
      <w:tr w:rsidR="002557E6" w:rsidRPr="00055E4D" w14:paraId="3234AB4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B03A08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2208.90.80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531CA9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Undenatured ethyl alcohol of an alcoholic strength by volume of less than 80%, nesoi</w:t>
            </w:r>
          </w:p>
        </w:tc>
      </w:tr>
    </w:tbl>
    <w:p w14:paraId="299BF978" w14:textId="77777777" w:rsidR="002557E6" w:rsidRPr="00D7104C" w:rsidRDefault="002557E6">
      <w:pPr>
        <w:spacing w:after="40"/>
        <w:rPr>
          <w:rFonts w:ascii="Aptos" w:hAnsi="Aptos"/>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214EA09A" w14:textId="77777777" w:rsidTr="00055E4D">
        <w:trPr>
          <w:gridAfter w:val="1"/>
          <w:wAfter w:w="35" w:type="dxa"/>
          <w:jc w:val="center"/>
        </w:trPr>
        <w:tc>
          <w:tcPr>
            <w:tcW w:w="10549" w:type="dxa"/>
            <w:gridSpan w:val="2"/>
            <w:shd w:val="clear" w:color="auto" w:fill="2F65A3"/>
            <w:tcMar>
              <w:top w:w="55" w:type="dxa"/>
              <w:left w:w="95" w:type="dxa"/>
              <w:bottom w:w="55" w:type="dxa"/>
              <w:right w:w="70" w:type="dxa"/>
            </w:tcMar>
          </w:tcPr>
          <w:p w14:paraId="5FBE4449" w14:textId="77777777" w:rsidR="002557E6" w:rsidRPr="00055E4D" w:rsidRDefault="00292766">
            <w:pPr>
              <w:keepNext/>
              <w:spacing w:after="0"/>
              <w:rPr>
                <w:rFonts w:ascii="Aptos Narrow" w:hAnsi="Aptos Narrow"/>
                <w:sz w:val="18"/>
                <w:szCs w:val="18"/>
              </w:rPr>
            </w:pPr>
            <w:r w:rsidRPr="00055E4D">
              <w:rPr>
                <w:rFonts w:ascii="Aptos Narrow" w:hAnsi="Aptos Narrow"/>
                <w:b/>
                <w:color w:val="FFFFFF"/>
                <w:sz w:val="18"/>
                <w:szCs w:val="18"/>
              </w:rPr>
              <w:t>Salt, cement, plaster and concrete products</w:t>
            </w:r>
          </w:p>
        </w:tc>
      </w:tr>
      <w:tr w:rsidR="002557E6" w:rsidRPr="00055E4D" w14:paraId="287CC010" w14:textId="77777777" w:rsidTr="00055E4D">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607405FD"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5E16B724"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60FF25D1"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E0F37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2501.00.00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E7F06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Salt and pure sodium chloride, whether or not in aqueous solution or containing added anticaking or free-flowing agents; sea water</w:t>
            </w:r>
          </w:p>
        </w:tc>
      </w:tr>
      <w:tr w:rsidR="002557E6" w:rsidRPr="00055E4D" w14:paraId="3ECCACD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75AA0D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2523.29.00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AD815E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Portland cement (other than white cement), whether or not colored</w:t>
            </w:r>
          </w:p>
        </w:tc>
      </w:tr>
      <w:tr w:rsidR="002557E6" w:rsidRPr="00055E4D" w14:paraId="3E292368"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D10566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6809.11.00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6CE94A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Panels, boards, sheets, tiles and similar articles of plaster or compositions based on plaster, not ornamented, faced or reinforced with paper or paperboard only</w:t>
            </w:r>
          </w:p>
        </w:tc>
      </w:tr>
      <w:tr w:rsidR="002557E6" w:rsidRPr="00055E4D" w14:paraId="120934C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401FB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6810.99.00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60DFF5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Articles of cement (other than tiles, flagstones, bricks and similar articles), of concrete or artificial stone, nesoi</w:t>
            </w:r>
          </w:p>
        </w:tc>
      </w:tr>
    </w:tbl>
    <w:p w14:paraId="063A6221"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2CB4D8B4" w14:textId="77777777" w:rsidTr="00055E4D">
        <w:trPr>
          <w:gridAfter w:val="1"/>
          <w:wAfter w:w="35" w:type="dxa"/>
          <w:jc w:val="center"/>
        </w:trPr>
        <w:tc>
          <w:tcPr>
            <w:tcW w:w="10549" w:type="dxa"/>
            <w:gridSpan w:val="2"/>
            <w:shd w:val="clear" w:color="auto" w:fill="2F65A3"/>
            <w:tcMar>
              <w:top w:w="55" w:type="dxa"/>
              <w:left w:w="95" w:type="dxa"/>
              <w:bottom w:w="55" w:type="dxa"/>
              <w:right w:w="70" w:type="dxa"/>
            </w:tcMar>
          </w:tcPr>
          <w:p w14:paraId="08D3496F" w14:textId="77777777" w:rsidR="002557E6" w:rsidRPr="00055E4D" w:rsidRDefault="00292766">
            <w:pPr>
              <w:keepNext/>
              <w:spacing w:after="0"/>
              <w:rPr>
                <w:rFonts w:ascii="Aptos Narrow" w:hAnsi="Aptos Narrow"/>
                <w:sz w:val="28"/>
                <w:szCs w:val="28"/>
              </w:rPr>
            </w:pPr>
            <w:r w:rsidRPr="00055E4D">
              <w:rPr>
                <w:rFonts w:ascii="Aptos Narrow" w:hAnsi="Aptos Narrow"/>
                <w:b/>
                <w:color w:val="FFFFFF"/>
                <w:sz w:val="28"/>
                <w:szCs w:val="28"/>
              </w:rPr>
              <w:t>Essential oils, cosmetics, paints and industrial chemicals</w:t>
            </w:r>
          </w:p>
        </w:tc>
      </w:tr>
      <w:tr w:rsidR="002557E6" w:rsidRPr="00055E4D" w14:paraId="1743E3EE" w14:textId="77777777" w:rsidTr="00055E4D">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0EA3FC4"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259D1BE5"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0D7EF1F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28BDCB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3208.90.00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A9FBF6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Paints and varnishes based on synthetic polymers or chemically modified natural polymers nesoi, in a nonaqueous medium</w:t>
            </w:r>
          </w:p>
        </w:tc>
      </w:tr>
      <w:tr w:rsidR="002557E6" w:rsidRPr="00055E4D" w14:paraId="1DDB857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A14796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3214.90.50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E81350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Nonrefractory surfacing preparations for facades, indoor walls, floors, ceilings or the like, not based on rubber</w:t>
            </w:r>
          </w:p>
        </w:tc>
      </w:tr>
      <w:tr w:rsidR="002557E6" w:rsidRPr="00055E4D" w14:paraId="20D38A5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99BE3C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3215.19.90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C7CF51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Printing ink, not black, not solid</w:t>
            </w:r>
          </w:p>
        </w:tc>
      </w:tr>
      <w:tr w:rsidR="002557E6" w:rsidRPr="00055E4D" w14:paraId="0A12731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E6EDF4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3301.12.00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E7999E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of orange</w:t>
            </w:r>
          </w:p>
        </w:tc>
      </w:tr>
      <w:tr w:rsidR="002557E6" w:rsidRPr="00055E4D" w14:paraId="5799005E"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0D6CF7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3301.13.00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BE2D1D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of lemon</w:t>
            </w:r>
          </w:p>
        </w:tc>
      </w:tr>
      <w:tr w:rsidR="002557E6" w:rsidRPr="00055E4D" w14:paraId="338C8374"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3B0049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3301.19.10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2AD0B0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of grapefruit</w:t>
            </w:r>
          </w:p>
        </w:tc>
      </w:tr>
      <w:tr w:rsidR="002557E6" w:rsidRPr="00055E4D" w14:paraId="3C4ACD8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09BBB4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3301.19.51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16D61B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of citrus fruit, nesoi</w:t>
            </w:r>
          </w:p>
        </w:tc>
      </w:tr>
      <w:tr w:rsidR="002557E6" w:rsidRPr="00055E4D" w14:paraId="0FEE04F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CBA726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3301.24.00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7C4B20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of peppermint (Mentha piperita)</w:t>
            </w:r>
          </w:p>
        </w:tc>
      </w:tr>
      <w:tr w:rsidR="002557E6" w:rsidRPr="00055E4D" w14:paraId="25A5942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94061F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3301.25.00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5FA7D4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of mints, other than peppermint</w:t>
            </w:r>
          </w:p>
        </w:tc>
      </w:tr>
      <w:tr w:rsidR="002557E6" w:rsidRPr="00055E4D" w14:paraId="5AC64C4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C31FB1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3301.29.10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47A16B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of eucalyptus</w:t>
            </w:r>
          </w:p>
        </w:tc>
      </w:tr>
      <w:tr w:rsidR="002557E6" w:rsidRPr="00055E4D" w14:paraId="069BD6B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46881C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3301.29.20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84693A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of orris</w:t>
            </w:r>
          </w:p>
        </w:tc>
      </w:tr>
      <w:tr w:rsidR="002557E6" w:rsidRPr="00055E4D" w14:paraId="6DE3E4A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38840C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3301.29.51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D29210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Essential oils other than those of citrus fruit, nesoi</w:t>
            </w:r>
          </w:p>
        </w:tc>
      </w:tr>
      <w:tr w:rsidR="002557E6" w:rsidRPr="00055E4D" w14:paraId="018CCAD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C6AFF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35A12B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Resinoids</w:t>
            </w:r>
          </w:p>
        </w:tc>
      </w:tr>
      <w:tr w:rsidR="002557E6" w:rsidRPr="00055E4D" w14:paraId="7B8089E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14ED4E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3301.90.10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84A753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Extracted oleoresins consisting essentially of nonvolatile components of the natural raw plant</w:t>
            </w:r>
          </w:p>
        </w:tc>
      </w:tr>
      <w:tr w:rsidR="002557E6" w:rsidRPr="00055E4D" w14:paraId="6FC8BC09"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D3731D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3301.90.50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980730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Concentrates of essential oils; terpenic by-product of the deterpenation of essential oils; aqueous distillates and solutions of essential oils</w:t>
            </w:r>
          </w:p>
        </w:tc>
      </w:tr>
      <w:tr w:rsidR="002557E6" w:rsidRPr="00055E4D" w14:paraId="152DF148"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2E29AD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3302.10.10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A5AB71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Mixtures of odoriferous substances, mixtures with a basis of these substances, used in the food or drink industries, not containing alcohol</w:t>
            </w:r>
          </w:p>
        </w:tc>
      </w:tr>
      <w:tr w:rsidR="002557E6" w:rsidRPr="00055E4D" w14:paraId="484AB91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E8E031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3302.10.20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18679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Mixtures of or with a basis of odoriferous substances, used in the food or drink industries, not over 20% alcohol by weight</w:t>
            </w:r>
          </w:p>
        </w:tc>
      </w:tr>
      <w:tr w:rsidR="002557E6" w:rsidRPr="00055E4D" w14:paraId="426E5F9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5AC5C4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3302.10.40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05D32A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Mixtures of or with a basis of odoriferous substances, with 20% to 50% alcohol by weight, requiring only the addition of ethyl alcohol or water to be a beverage</w:t>
            </w:r>
          </w:p>
        </w:tc>
      </w:tr>
      <w:tr w:rsidR="002557E6" w:rsidRPr="00055E4D" w14:paraId="26E2850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F55A24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3302.10.50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33F851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Mixtures of or with a basis of odoriferous substances, over 50% alcohol by weight, requiring only the addition of ethyl alcohol or water to be a beverage</w:t>
            </w:r>
          </w:p>
        </w:tc>
      </w:tr>
      <w:tr w:rsidR="002557E6" w:rsidRPr="00055E4D" w14:paraId="1FEBB0F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B1608B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3302.10.90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758ACD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Mixtures of or with a basis of odoriferous substances, used in the food or drink industries, over 20% of alcohol by weight, nesoi</w:t>
            </w:r>
          </w:p>
        </w:tc>
      </w:tr>
      <w:tr w:rsidR="002557E6" w:rsidRPr="00055E4D" w14:paraId="33E533C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EFB25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3303.00.30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999949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Perfumes and toilet waters, containing alcohol</w:t>
            </w:r>
          </w:p>
        </w:tc>
      </w:tr>
      <w:tr w:rsidR="002557E6" w:rsidRPr="00055E4D" w14:paraId="5B8992E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B0110F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3304.10.00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2F5D21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Lip make-up preparations</w:t>
            </w:r>
          </w:p>
        </w:tc>
      </w:tr>
      <w:tr w:rsidR="002557E6" w:rsidRPr="00055E4D" w14:paraId="1D92DB8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7D5539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3304.20.00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DF510D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Eye make-up preparations</w:t>
            </w:r>
          </w:p>
        </w:tc>
      </w:tr>
      <w:tr w:rsidR="002557E6" w:rsidRPr="00055E4D" w14:paraId="671A8F3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5FD577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3304.30.00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31210C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Manicure or pedicure preparations</w:t>
            </w:r>
          </w:p>
        </w:tc>
      </w:tr>
      <w:tr w:rsidR="002557E6" w:rsidRPr="00055E4D" w14:paraId="3F28944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0F5F50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3305.90.00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6C6AEB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Preparations for use on the hair, nesoi</w:t>
            </w:r>
          </w:p>
        </w:tc>
      </w:tr>
      <w:tr w:rsidR="002557E6" w:rsidRPr="00055E4D" w14:paraId="3AD8286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2CCE38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3406.00.00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94157F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Candles, tapers and the like</w:t>
            </w:r>
          </w:p>
        </w:tc>
      </w:tr>
      <w:tr w:rsidR="002557E6" w:rsidRPr="00055E4D" w14:paraId="09F86D7F"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192951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3811.21.00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F6E6A7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Additives for lubricating oils containing petroleum oils or oils obtained from bituminous minerals</w:t>
            </w:r>
          </w:p>
        </w:tc>
      </w:tr>
      <w:tr w:rsidR="002557E6" w:rsidRPr="00055E4D" w14:paraId="580C493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A8D4F1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3823.11.00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A1F264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Stearic acid</w:t>
            </w:r>
          </w:p>
        </w:tc>
      </w:tr>
      <w:tr w:rsidR="002557E6" w:rsidRPr="00055E4D" w14:paraId="2E7D3F4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A625BA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3823.12.00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634C9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Oleic acid</w:t>
            </w:r>
          </w:p>
        </w:tc>
      </w:tr>
      <w:tr w:rsidR="002557E6" w:rsidRPr="00055E4D" w14:paraId="430C062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5F1502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3823.13.00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59C94F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Tall oil fatty acids</w:t>
            </w:r>
          </w:p>
        </w:tc>
      </w:tr>
      <w:tr w:rsidR="002557E6" w:rsidRPr="00055E4D" w14:paraId="0903E391"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F53C22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3823.19.20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B4C4BC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Industrial monocarboxylic fatty acids or acid oils from refining derived from coconut, palm-kernel or palm oil</w:t>
            </w:r>
          </w:p>
        </w:tc>
      </w:tr>
      <w:tr w:rsidR="002557E6" w:rsidRPr="00055E4D" w14:paraId="2ADDBEC9"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53DF61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3823.19.40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5167D9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Industrial monocarboxylic fatty acids or acid oils from refining, nesoi</w:t>
            </w:r>
          </w:p>
        </w:tc>
      </w:tr>
      <w:tr w:rsidR="002557E6" w:rsidRPr="00055E4D" w14:paraId="6DBACEF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7ECFB3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3823.70.40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96D35E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Industrial fatty alcohols, other than oleyl, derived from fatty substances of animal or vegetable origin</w:t>
            </w:r>
          </w:p>
        </w:tc>
      </w:tr>
      <w:tr w:rsidR="002557E6" w:rsidRPr="00055E4D" w14:paraId="48E5882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2A2BBF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3823.70.60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811AB4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Industrial fatty alcohols other than derived from fatty substances of animal or vegetable origin</w:t>
            </w:r>
          </w:p>
        </w:tc>
      </w:tr>
      <w:tr w:rsidR="002557E6" w:rsidRPr="00055E4D" w14:paraId="0C75881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8A44E0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3824.60.00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253306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Sorbitol other than that of subheading 2905.44</w:t>
            </w:r>
          </w:p>
        </w:tc>
      </w:tr>
      <w:tr w:rsidR="002557E6" w:rsidRPr="00055E4D" w14:paraId="1D57198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F185B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3824.99.39</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3A35DE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Mixtures of two or more inorganic compounds, nesoi</w:t>
            </w:r>
          </w:p>
        </w:tc>
      </w:tr>
      <w:tr w:rsidR="002557E6" w:rsidRPr="00055E4D" w14:paraId="08C069FF"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17B0E0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3824.99.55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8D544E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Mixtures of halogenated hydrocarbons, nesoi</w:t>
            </w:r>
          </w:p>
        </w:tc>
      </w:tr>
      <w:tr w:rsidR="002557E6" w:rsidRPr="00055E4D" w14:paraId="44267A09"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8AF119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3824.99.93</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F4278F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Chemical products and preparations and residual products of the chemical or allied industries, nesoi</w:t>
            </w:r>
          </w:p>
        </w:tc>
      </w:tr>
    </w:tbl>
    <w:p w14:paraId="132485DC"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7E6ADEC3" w14:textId="77777777" w:rsidTr="00055E4D">
        <w:trPr>
          <w:gridAfter w:val="1"/>
          <w:wAfter w:w="35" w:type="dxa"/>
          <w:jc w:val="center"/>
        </w:trPr>
        <w:tc>
          <w:tcPr>
            <w:tcW w:w="10549" w:type="dxa"/>
            <w:gridSpan w:val="2"/>
            <w:shd w:val="clear" w:color="auto" w:fill="2F65A3"/>
            <w:tcMar>
              <w:top w:w="55" w:type="dxa"/>
              <w:left w:w="95" w:type="dxa"/>
              <w:bottom w:w="55" w:type="dxa"/>
              <w:right w:w="70" w:type="dxa"/>
            </w:tcMar>
          </w:tcPr>
          <w:p w14:paraId="7B30138C" w14:textId="77777777" w:rsidR="002557E6" w:rsidRPr="00055E4D" w:rsidRDefault="00292766">
            <w:pPr>
              <w:keepNext/>
              <w:spacing w:after="0"/>
              <w:rPr>
                <w:rFonts w:ascii="Aptos Narrow" w:hAnsi="Aptos Narrow"/>
                <w:sz w:val="28"/>
                <w:szCs w:val="28"/>
              </w:rPr>
            </w:pPr>
            <w:r w:rsidRPr="00055E4D">
              <w:rPr>
                <w:rFonts w:ascii="Aptos Narrow" w:hAnsi="Aptos Narrow"/>
                <w:b/>
                <w:color w:val="FFFFFF"/>
                <w:sz w:val="28"/>
                <w:szCs w:val="28"/>
              </w:rPr>
              <w:t>Plastics, rubber, packaging and plastic housewares</w:t>
            </w:r>
          </w:p>
        </w:tc>
      </w:tr>
      <w:tr w:rsidR="002557E6" w:rsidRPr="00055E4D" w14:paraId="3F3BA6C1" w14:textId="77777777" w:rsidTr="00055E4D">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64F0D73F"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067E8832"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35B62F4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79039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3907.70.00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38CA582" w14:textId="77777777" w:rsidR="002557E6" w:rsidRPr="00055E4D" w:rsidRDefault="00292766">
            <w:pPr>
              <w:spacing w:after="0" w:line="240" w:lineRule="auto"/>
              <w:rPr>
                <w:rFonts w:ascii="Aptos Narrow" w:hAnsi="Aptos Narrow"/>
                <w:sz w:val="18"/>
                <w:szCs w:val="18"/>
              </w:rPr>
            </w:pPr>
            <w:proofErr w:type="gramStart"/>
            <w:r w:rsidRPr="00055E4D">
              <w:rPr>
                <w:rFonts w:ascii="Aptos Narrow" w:hAnsi="Aptos Narrow"/>
                <w:sz w:val="18"/>
                <w:szCs w:val="18"/>
              </w:rPr>
              <w:t>Poly(</w:t>
            </w:r>
            <w:proofErr w:type="gramEnd"/>
            <w:r w:rsidRPr="00055E4D">
              <w:rPr>
                <w:rFonts w:ascii="Aptos Narrow" w:hAnsi="Aptos Narrow"/>
                <w:sz w:val="18"/>
                <w:szCs w:val="18"/>
              </w:rPr>
              <w:t>lactic acid)</w:t>
            </w:r>
          </w:p>
        </w:tc>
      </w:tr>
      <w:tr w:rsidR="002557E6" w:rsidRPr="00055E4D" w14:paraId="6ADDA44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940F32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3907.99.50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BBD5E7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polyesters nesoi, saturated, in primary forms</w:t>
            </w:r>
          </w:p>
        </w:tc>
      </w:tr>
      <w:tr w:rsidR="002557E6" w:rsidRPr="00055E4D" w14:paraId="4DC160D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F4996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3918.10.10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9ADDB4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Vinyl tile floor coverings</w:t>
            </w:r>
          </w:p>
        </w:tc>
      </w:tr>
      <w:tr w:rsidR="002557E6" w:rsidRPr="00055E4D" w14:paraId="6BD1A9D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EAC3D1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3919.10.20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0AF9AC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Self-adhesive plates, sheets and other flat shapes, of plastics, in rolls not exceeding 20 cm wide, not having a light-reflecting surface produced by glass grains</w:t>
            </w:r>
          </w:p>
        </w:tc>
      </w:tr>
      <w:tr w:rsidR="002557E6" w:rsidRPr="00055E4D" w14:paraId="27116DFB"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56CBBD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3919.90.50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76F620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Self-adhesive plates, sheets and other flat shapes, of plastics, not having a light-reflecting surface produced by glass grains, nesoi</w:t>
            </w:r>
          </w:p>
        </w:tc>
      </w:tr>
      <w:tr w:rsidR="002557E6" w:rsidRPr="00055E4D" w14:paraId="40D7C07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2B5072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3920.20.00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5E1571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Nonadhesive plates, sheets, film, foil and strip, noncellular, not reinforced or combined with other materials, of polymers of propylene</w:t>
            </w:r>
          </w:p>
        </w:tc>
      </w:tr>
      <w:tr w:rsidR="002557E6" w:rsidRPr="00055E4D" w14:paraId="41B15B99"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00043C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3921.19.00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535880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Nonadhesive plates, sheets, film, foil and strip, cellular, of plastics nesoi</w:t>
            </w:r>
          </w:p>
        </w:tc>
      </w:tr>
      <w:tr w:rsidR="002557E6" w:rsidRPr="00055E4D" w14:paraId="58B2FC0E"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C13E69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3921.90.50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282A2F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Nonadhesive plates, sheets, film, foil and strip, nonflexible, nesoi, of noncellular plastics</w:t>
            </w:r>
          </w:p>
        </w:tc>
      </w:tr>
      <w:tr w:rsidR="002557E6" w:rsidRPr="00055E4D" w14:paraId="1CE13AC8"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57C778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3923.10.90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301889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boxes, cases, crates and similar articles for the conveyance or packing of goods, of plastics</w:t>
            </w:r>
          </w:p>
        </w:tc>
      </w:tr>
      <w:tr w:rsidR="002557E6" w:rsidRPr="00055E4D" w14:paraId="0DEA767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798DA4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3923.21.00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DFBBF6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Sacks and bags (including cones) for the conveyance or packing of goods, of polymers of ethylene</w:t>
            </w:r>
          </w:p>
        </w:tc>
      </w:tr>
      <w:tr w:rsidR="002557E6" w:rsidRPr="00055E4D" w14:paraId="44B33761"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6CF4E8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3923.30.00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A03893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Carboys, bottles, flasks and similar articles for the conveyance or packing of goods, of plastics</w:t>
            </w:r>
          </w:p>
        </w:tc>
      </w:tr>
      <w:tr w:rsidR="002557E6" w:rsidRPr="00055E4D" w14:paraId="1916DBFF"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A60538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3923.50.00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C70A92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Stoppers, lids, caps and other closures, of plastics</w:t>
            </w:r>
          </w:p>
        </w:tc>
      </w:tr>
      <w:tr w:rsidR="002557E6" w:rsidRPr="00055E4D" w14:paraId="02EEE3B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D02856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3924.10.20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4C48A0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Plates, cups, saucers, soup bowls, cereal bowls, sugar bowls, creamers, gravy boats, serving dishes and platters, of plastics</w:t>
            </w:r>
          </w:p>
        </w:tc>
      </w:tr>
      <w:tr w:rsidR="002557E6" w:rsidRPr="00055E4D" w14:paraId="19D05484"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1A2A26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3924.10.40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73DD2E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Tableware and kitchenware articles, nesoi, of plastics</w:t>
            </w:r>
          </w:p>
        </w:tc>
      </w:tr>
      <w:tr w:rsidR="002557E6" w:rsidRPr="00055E4D" w14:paraId="5F2C36A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846FDC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3924.90.56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682B37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Household articles and toilet articles, nesoi, of plastics</w:t>
            </w:r>
          </w:p>
        </w:tc>
      </w:tr>
      <w:tr w:rsidR="002557E6" w:rsidRPr="00055E4D" w14:paraId="5CA575E6"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E39444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3926.10.00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5FD976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Office or school supplies, of plastics</w:t>
            </w:r>
          </w:p>
        </w:tc>
      </w:tr>
      <w:tr w:rsidR="002557E6" w:rsidRPr="00055E4D" w14:paraId="7178790D"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2A8D69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3926.30.10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23D371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Handles and knobs for furniture, coachwork or the like, of plastics</w:t>
            </w:r>
          </w:p>
        </w:tc>
      </w:tr>
      <w:tr w:rsidR="002557E6" w:rsidRPr="00055E4D" w14:paraId="5A2D8B4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5C8CAE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3926.30.50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31DD2D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Fittings for furniture, coachwork or the like, other than handles and knobs, of plastics</w:t>
            </w:r>
          </w:p>
        </w:tc>
      </w:tr>
      <w:tr w:rsidR="002557E6" w:rsidRPr="00055E4D" w14:paraId="6CB8666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044ACE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3926.40.00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5AA2E2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Statuettes and other ornamental articles, of plastics</w:t>
            </w:r>
          </w:p>
        </w:tc>
      </w:tr>
      <w:tr w:rsidR="002557E6" w:rsidRPr="00055E4D" w14:paraId="55D6BA9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93D630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3926.90.99</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0C9C5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articles of plastic, nesoi</w:t>
            </w:r>
          </w:p>
        </w:tc>
      </w:tr>
      <w:tr w:rsidR="002557E6" w:rsidRPr="00055E4D" w14:paraId="22198D9F"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9C18F9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4016.93.50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1AE986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Gaskets, washers and other seals, of noncellular vulcanized rubber other than hard rubber, not for use in automotive goods in chapter 87 of the HTSUS</w:t>
            </w:r>
          </w:p>
        </w:tc>
      </w:tr>
      <w:tr w:rsidR="002557E6" w:rsidRPr="00055E4D" w14:paraId="32B07BA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95ADD5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4016.99.15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DE91AA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Caps, lids, seals, stoppers and other closures, of noncellular vulcanized rubber other than hard rubber</w:t>
            </w:r>
          </w:p>
        </w:tc>
      </w:tr>
      <w:tr w:rsidR="002557E6" w:rsidRPr="00055E4D" w14:paraId="3FE2677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7842FE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4016.99.35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52E64E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Articles made of noncellular vulcanized natural rubber, not used as vibration control goods in vehicles of headings 8701 through 8705, nesoi</w:t>
            </w:r>
          </w:p>
        </w:tc>
      </w:tr>
    </w:tbl>
    <w:p w14:paraId="6BA7D668"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4B1ECBD0" w14:textId="77777777" w:rsidTr="00055E4D">
        <w:trPr>
          <w:gridAfter w:val="1"/>
          <w:wAfter w:w="35" w:type="dxa"/>
          <w:jc w:val="center"/>
        </w:trPr>
        <w:tc>
          <w:tcPr>
            <w:tcW w:w="10549" w:type="dxa"/>
            <w:gridSpan w:val="2"/>
            <w:shd w:val="clear" w:color="auto" w:fill="2F65A3"/>
            <w:tcMar>
              <w:top w:w="55" w:type="dxa"/>
              <w:left w:w="95" w:type="dxa"/>
              <w:bottom w:w="55" w:type="dxa"/>
              <w:right w:w="70" w:type="dxa"/>
            </w:tcMar>
          </w:tcPr>
          <w:p w14:paraId="20D94AFF" w14:textId="77777777" w:rsidR="002557E6" w:rsidRPr="00055E4D" w:rsidRDefault="00292766">
            <w:pPr>
              <w:keepNext/>
              <w:spacing w:after="0"/>
              <w:rPr>
                <w:rFonts w:ascii="Aptos Narrow" w:hAnsi="Aptos Narrow"/>
                <w:sz w:val="28"/>
                <w:szCs w:val="28"/>
              </w:rPr>
            </w:pPr>
            <w:r w:rsidRPr="00055E4D">
              <w:rPr>
                <w:rFonts w:ascii="Aptos Narrow" w:hAnsi="Aptos Narrow"/>
                <w:b/>
                <w:color w:val="FFFFFF"/>
                <w:sz w:val="28"/>
                <w:szCs w:val="28"/>
              </w:rPr>
              <w:lastRenderedPageBreak/>
              <w:t>Leather goods, luggage and animal equipment</w:t>
            </w:r>
          </w:p>
        </w:tc>
      </w:tr>
      <w:tr w:rsidR="002557E6" w:rsidRPr="00055E4D" w14:paraId="67F39F6E" w14:textId="77777777" w:rsidTr="00055E4D">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777DC6B9"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2F3D9115"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45B6D6AA"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8381FC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4201.00.30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C27961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Dog leashes, collars, muzzles, harnesses and similar dog equipment, of any material</w:t>
            </w:r>
          </w:p>
        </w:tc>
      </w:tr>
      <w:tr w:rsidR="002557E6" w:rsidRPr="00055E4D" w14:paraId="3D8A98DF"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256029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4201.00.60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8AF061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Saddlery and harnesses for animals nesoi (including traces, leads, knee pads, muzzles, saddle cloths and bags and the like), of any material</w:t>
            </w:r>
          </w:p>
        </w:tc>
      </w:tr>
      <w:tr w:rsidR="002557E6" w:rsidRPr="00055E4D" w14:paraId="4B10565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917730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4202.12.21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3A4F9C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Trunks, suitcases, vanity and attache cases and similar containers, with outer surface of plastics</w:t>
            </w:r>
          </w:p>
        </w:tc>
      </w:tr>
      <w:tr w:rsidR="002557E6" w:rsidRPr="00055E4D" w14:paraId="31A26615"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CCDF14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4202.12.81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AEBD5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Trunks, suitcases, vanity and attache cases, occupational luggage and similar containers, with outer surface of textile materials of man-made fibers</w:t>
            </w:r>
          </w:p>
        </w:tc>
      </w:tr>
      <w:tr w:rsidR="002557E6" w:rsidRPr="00055E4D" w14:paraId="4D68A20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E33054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4202.12.89</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65F345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Trunks, suitcases, vanity and attache cases, occupational luggage and similar containers, with outer surface of textile materials nesoi</w:t>
            </w:r>
          </w:p>
        </w:tc>
      </w:tr>
      <w:tr w:rsidR="002557E6" w:rsidRPr="00055E4D" w14:paraId="3C89104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21C18D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4202.92.15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AF1E27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Travel, sports and similar bags with outer surface of cotton, not of pile or tufted construction</w:t>
            </w:r>
          </w:p>
        </w:tc>
      </w:tr>
      <w:tr w:rsidR="002557E6" w:rsidRPr="00055E4D" w14:paraId="76ADA500"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143082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4202.92.31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39BAFA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Travel, sports and similar bags with outer surface of textile materials of man-made fibers</w:t>
            </w:r>
          </w:p>
        </w:tc>
      </w:tr>
      <w:tr w:rsidR="002557E6" w:rsidRPr="00055E4D" w14:paraId="3C6F5E2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E9FF85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4202.92.50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A063D6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Musical instrument cases, with outer surface of plastic sheeting or of textile materials</w:t>
            </w:r>
          </w:p>
        </w:tc>
      </w:tr>
      <w:tr w:rsidR="002557E6" w:rsidRPr="00055E4D" w14:paraId="20694533"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77B088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4202.92.97</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6031C8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Bags, cases and similar containers with outer surface of sheeting of plastic materials, not containers for CDs or cassettes, nor for CD or cassette players</w:t>
            </w:r>
          </w:p>
        </w:tc>
      </w:tr>
      <w:tr w:rsidR="002557E6" w:rsidRPr="00055E4D" w14:paraId="46E6B6EC"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190822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4202.99.10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FDEF19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Cases, bags and similar containers, nesoi, of materials (other than leather, sheeting of plastics, textile materials, vulcanized fiber or paperboard) wholly or mainly covered with paper, of plastics</w:t>
            </w:r>
          </w:p>
        </w:tc>
      </w:tr>
      <w:tr w:rsidR="002557E6" w:rsidRPr="00055E4D" w14:paraId="2246C5C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C04604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4202.99.90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ED579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Cases, bags and similar containers, nesoi, with outer surface of vulcanized fiber or of paperboard</w:t>
            </w:r>
          </w:p>
        </w:tc>
      </w:tr>
      <w:tr w:rsidR="002557E6" w:rsidRPr="00055E4D" w14:paraId="31035E78"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01E2F8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4203.29.40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110EA8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Gloves, mittens and mitts of leather or of composition leather, nesoi, not lined, for persons other than men</w:t>
            </w:r>
          </w:p>
        </w:tc>
      </w:tr>
      <w:tr w:rsidR="002557E6" w:rsidRPr="00055E4D" w14:paraId="22EE5E67"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94BF86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4203.30.00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286A82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Belts and bandoliers with or without buckles, of leather or of composition leather</w:t>
            </w:r>
          </w:p>
        </w:tc>
      </w:tr>
      <w:tr w:rsidR="002557E6" w:rsidRPr="00055E4D" w14:paraId="69D0CA82" w14:textId="77777777" w:rsidTr="00055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DA854A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4205.00.80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DC4968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Articles of leather or of composition leather, nesoi, excluding reptile leather</w:t>
            </w:r>
          </w:p>
        </w:tc>
      </w:tr>
    </w:tbl>
    <w:p w14:paraId="09F5BFE9"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4F0CA552"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33D00997" w14:textId="77777777" w:rsidR="002557E6" w:rsidRPr="00055E4D" w:rsidRDefault="00292766">
            <w:pPr>
              <w:keepNext/>
              <w:spacing w:after="0"/>
              <w:rPr>
                <w:rFonts w:ascii="Aptos Narrow" w:hAnsi="Aptos Narrow"/>
                <w:sz w:val="28"/>
                <w:szCs w:val="28"/>
              </w:rPr>
            </w:pPr>
            <w:r w:rsidRPr="00055E4D">
              <w:rPr>
                <w:rFonts w:ascii="Aptos Narrow" w:hAnsi="Aptos Narrow"/>
                <w:b/>
                <w:color w:val="FFFFFF"/>
                <w:sz w:val="28"/>
                <w:szCs w:val="28"/>
              </w:rPr>
              <w:t>Wood, lumber, plywood and wood products</w:t>
            </w:r>
          </w:p>
        </w:tc>
      </w:tr>
      <w:tr w:rsidR="002557E6" w:rsidRPr="00055E4D" w14:paraId="25F7C2B4"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32F0EDC"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2F59E01F"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72C42A4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CF54B2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4401.12.00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95025B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Nonconiferous fuel wood, in logs, in billets, in twigs, in faggots or similar forms</w:t>
            </w:r>
          </w:p>
        </w:tc>
      </w:tr>
      <w:tr w:rsidR="002557E6" w:rsidRPr="00055E4D" w14:paraId="2F16773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A96101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4402.90.01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9F38A8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Wood charcoal (including shell or nut charcoal), whether or not agglomerated, other than of bamboo or shell or nut</w:t>
            </w:r>
          </w:p>
        </w:tc>
      </w:tr>
      <w:tr w:rsidR="002557E6" w:rsidRPr="00055E4D" w14:paraId="01D3FC3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BE97EB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4407.99.02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7ADCE6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Nonconiferous wood, nesoi, sawn or chipped lengthwise, sliced or peeled, over 6 mm thick</w:t>
            </w:r>
          </w:p>
        </w:tc>
      </w:tr>
      <w:tr w:rsidR="002557E6" w:rsidRPr="00055E4D" w14:paraId="6BA0DFF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C7EB52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4408.10.01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3F93CD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Coniferous veneer sheets and sheets for plywood and coniferous wood, sawn lengthwise, sliced or peeled, not over 6 mm thick</w:t>
            </w:r>
          </w:p>
        </w:tc>
      </w:tr>
      <w:tr w:rsidR="002557E6" w:rsidRPr="00055E4D" w14:paraId="7AD45B6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5BE213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4409.10.40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0C097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Standard wood moldings of pine (Pinus spp.), continuously shaped along any of its edges or faces but not on its ends</w:t>
            </w:r>
          </w:p>
        </w:tc>
      </w:tr>
      <w:tr w:rsidR="002557E6" w:rsidRPr="00055E4D" w14:paraId="19EBF77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FC315D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4409.10.50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A2AE04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Coniferous wood moldings, other than standard type, continuously shaped along any of its edges or faces but not on its ends</w:t>
            </w:r>
          </w:p>
        </w:tc>
      </w:tr>
      <w:tr w:rsidR="002557E6" w:rsidRPr="00055E4D" w14:paraId="0D966A5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805B2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4409.10.90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334D9D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Coniferous wood, other than siding, flooring, moldings or dowel rod, continuously shaped along any of its edges or faces but not on its ends</w:t>
            </w:r>
          </w:p>
        </w:tc>
      </w:tr>
      <w:tr w:rsidR="002557E6" w:rsidRPr="00055E4D" w14:paraId="00DB51F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E7B80B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4409.29.91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070F1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nonconiferous wood, whether or not continuously shaped along its edges or faces but not its ends</w:t>
            </w:r>
          </w:p>
        </w:tc>
      </w:tr>
      <w:tr w:rsidR="002557E6" w:rsidRPr="00055E4D" w14:paraId="6B01D05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8E4D57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4410.19.00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DDEE4F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Particle board and similar board of wood, other than waferboard</w:t>
            </w:r>
          </w:p>
        </w:tc>
      </w:tr>
      <w:tr w:rsidR="002557E6" w:rsidRPr="00055E4D" w14:paraId="6F7E4BB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FA2448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4411.13.20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F2C3F1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MDF, over 5 mm but not over 9 mm thick, for construction, laminated</w:t>
            </w:r>
          </w:p>
        </w:tc>
      </w:tr>
      <w:tr w:rsidR="002557E6" w:rsidRPr="00055E4D" w14:paraId="7998A95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B2AD7C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4411.13.90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5A5180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MDF, over 5 mm but not over 9 mm thick, not for construction, nesoi</w:t>
            </w:r>
          </w:p>
        </w:tc>
      </w:tr>
      <w:tr w:rsidR="002557E6" w:rsidRPr="00055E4D" w14:paraId="33C905E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0A5BA7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4411.14.20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0F00A5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Fiberboard over 9 mm thick, edgeworked continuously, laminated, for construction uses</w:t>
            </w:r>
          </w:p>
        </w:tc>
      </w:tr>
      <w:tr w:rsidR="002557E6" w:rsidRPr="00055E4D" w14:paraId="30F6ADB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1F4D43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4411.14.30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87D7B7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Fiberboard over 9 mm thick, tongued, grooved or rabbetted continuously, for construction uses, nesoi</w:t>
            </w:r>
          </w:p>
        </w:tc>
      </w:tr>
      <w:tr w:rsidR="002557E6" w:rsidRPr="00055E4D" w14:paraId="5732297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27340B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4411.14.90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A8764C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Fiberboard nesoi, over 9 mm thick</w:t>
            </w:r>
          </w:p>
        </w:tc>
      </w:tr>
      <w:tr w:rsidR="002557E6" w:rsidRPr="00055E4D" w14:paraId="2945B8A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6EB9A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4412.10.05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4D48D8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veneered panels and similar laminated wood, of bamboo</w:t>
            </w:r>
          </w:p>
        </w:tc>
      </w:tr>
      <w:tr w:rsidR="002557E6" w:rsidRPr="00055E4D" w14:paraId="30DB3D2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2C8AA6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4412.10.90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73D971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Veneered panels and similar laminated wood, of bamboo, other than plywood</w:t>
            </w:r>
          </w:p>
        </w:tc>
      </w:tr>
      <w:tr w:rsidR="002557E6" w:rsidRPr="00055E4D" w14:paraId="2B375FD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5C6DB0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4412.31.06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8CDD37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tropical wood outer ply, birch face ply, not surface covered beyond clear or transparent</w:t>
            </w:r>
          </w:p>
        </w:tc>
      </w:tr>
      <w:tr w:rsidR="002557E6" w:rsidRPr="00055E4D" w14:paraId="1CAC392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664977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4412.31.26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C14953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tropical wood outer ply, Spanish cedar or walnut face ply, not surface covered beyond clear or transparent</w:t>
            </w:r>
          </w:p>
        </w:tc>
      </w:tr>
      <w:tr w:rsidR="002557E6" w:rsidRPr="00055E4D" w14:paraId="71EC73D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619DB3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4412.31.42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8FBE0D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tropical wood outer ply, with mahogany face ply, not surface covered beyond clear or transparent</w:t>
            </w:r>
          </w:p>
        </w:tc>
      </w:tr>
      <w:tr w:rsidR="002557E6" w:rsidRPr="00055E4D" w14:paraId="2374059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725B92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4412.31.45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D3C0AB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3.6 mm thick, tropical wood outer ply, not with mahogany face ply, not surface covered beyond clear or transparent, not over 1.2 m in width and 2.2 in length</w:t>
            </w:r>
          </w:p>
        </w:tc>
      </w:tr>
      <w:tr w:rsidR="002557E6" w:rsidRPr="00055E4D" w14:paraId="7215547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50850E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4412.31.48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B143A8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tropical wood outer ply, not mahogany face ply, not surface covered beyond clear or transparent, nesoi</w:t>
            </w:r>
          </w:p>
        </w:tc>
      </w:tr>
      <w:tr w:rsidR="002557E6" w:rsidRPr="00055E4D" w14:paraId="5638946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756E8E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4412.31.52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C32717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tropical wood nesoi for at least one outer ply, with face ply nesoi, not surface covered beyond clear or transparent</w:t>
            </w:r>
          </w:p>
        </w:tc>
      </w:tr>
      <w:tr w:rsidR="002557E6" w:rsidRPr="00055E4D" w14:paraId="1CA4715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A17AD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4412.31.61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4F2AB5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with certain specified tropical wood outer ply, surface covered beyond clear or transparent</w:t>
            </w:r>
          </w:p>
        </w:tc>
      </w:tr>
      <w:tr w:rsidR="002557E6" w:rsidRPr="00055E4D" w14:paraId="62B66DF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B9CE1C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4412.31.92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C8DB06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tropical wood nesoi for at least one outer ply, surface covered beyond clear or transparent</w:t>
            </w:r>
          </w:p>
        </w:tc>
      </w:tr>
      <w:tr w:rsidR="002557E6" w:rsidRPr="00055E4D" w14:paraId="244A172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BA555E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4412.33.06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0DD491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birch face ply, not surface covered beyond clear or transparent</w:t>
            </w:r>
          </w:p>
        </w:tc>
      </w:tr>
      <w:tr w:rsidR="002557E6" w:rsidRPr="00055E4D" w14:paraId="03AFFEF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968040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4412.33.26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6700D0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walnut face ply, not surface covered beyond clear or transparent</w:t>
            </w:r>
          </w:p>
        </w:tc>
      </w:tr>
      <w:tr w:rsidR="002557E6" w:rsidRPr="00055E4D" w14:paraId="45B0266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1D4F92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4412.33.32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26772E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outer ply of specified nonconiferous wood excluding walnut and birch, not surface covered beyond clear or transparent</w:t>
            </w:r>
          </w:p>
        </w:tc>
      </w:tr>
      <w:tr w:rsidR="002557E6" w:rsidRPr="00055E4D" w14:paraId="12F12E2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1BDAAB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4412.33.57</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449EC0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outer ply of specified nonconiferous wood including birch and walnut, surface covered beyond clear or transparent</w:t>
            </w:r>
          </w:p>
        </w:tc>
      </w:tr>
      <w:tr w:rsidR="002557E6" w:rsidRPr="00055E4D" w14:paraId="297741A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834A1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4412.34.26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CBDD3E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outer ply of nonconiferous wood not specified under subheading 4412.33, Spanish cedar face ply, not surface covered beyond clear or transparent</w:t>
            </w:r>
          </w:p>
        </w:tc>
      </w:tr>
      <w:tr w:rsidR="002557E6" w:rsidRPr="00055E4D" w14:paraId="285863E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F1F4DE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4412.34.32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EFBAE3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outer ply of nonconiferous wood not specified under subheading 4412.33, face ply nesoi, not surface covered beyond clear or transparent</w:t>
            </w:r>
          </w:p>
        </w:tc>
      </w:tr>
      <w:tr w:rsidR="002557E6" w:rsidRPr="00055E4D" w14:paraId="2002712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1FC830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4412.34.57</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3BB10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sheets not over 6 mm thick, outer ply of nonconiferous wood not specified under subheading 4412.33, face ply nesoi, surface covered beyond clear or transparent</w:t>
            </w:r>
          </w:p>
        </w:tc>
      </w:tr>
      <w:tr w:rsidR="002557E6" w:rsidRPr="00055E4D" w14:paraId="037BBEF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8BC577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C751A3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of wood sheets, not over 6 mm thick each, with outer plies of coniferous wood, face ply of Parana pine, not surface covered beyond clear or transparent</w:t>
            </w:r>
          </w:p>
        </w:tc>
      </w:tr>
      <w:tr w:rsidR="002557E6" w:rsidRPr="00055E4D" w14:paraId="7DB31C7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D59134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4412.39.30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D45113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of wood sheets, not over 6 mm thick each, with outer plies of coniferous wood, European red pine face ply, not surface covered beyond clear or transparent</w:t>
            </w:r>
          </w:p>
        </w:tc>
      </w:tr>
      <w:tr w:rsidR="002557E6" w:rsidRPr="00055E4D" w14:paraId="35704B4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B57C9C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4412.39.40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1E4111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of wood sheets, not over 6 mm thick each, with outer plies of coniferous wood, with face ply nesoi, not surface covered beyond clear or transparent</w:t>
            </w:r>
          </w:p>
        </w:tc>
      </w:tr>
      <w:tr w:rsidR="002557E6" w:rsidRPr="00055E4D" w14:paraId="16889D4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004341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4412.39.50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C50102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of wood sheets, not over 6 mm thick each, with outer plies of coniferous wood, nesoi, surface covered beyond clear or transparent, nesoi</w:t>
            </w:r>
          </w:p>
        </w:tc>
      </w:tr>
      <w:tr w:rsidR="002557E6" w:rsidRPr="00055E4D" w14:paraId="5C915F7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206A95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4412.41.00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49AAAA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Laminated veneered lumber with at least one outer ply of tropical wood</w:t>
            </w:r>
          </w:p>
        </w:tc>
      </w:tr>
      <w:tr w:rsidR="002557E6" w:rsidRPr="00055E4D" w14:paraId="6D5492A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0077AA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4412.42.00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F8EAC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Laminated veneered lumber with at least one outer ply of nonconiferous wood</w:t>
            </w:r>
          </w:p>
        </w:tc>
      </w:tr>
      <w:tr w:rsidR="002557E6" w:rsidRPr="00055E4D" w14:paraId="4213BCB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08B559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4412.49.00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C5EF61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Laminated veneered lumber with both outer plies of coniferous wood</w:t>
            </w:r>
          </w:p>
        </w:tc>
      </w:tr>
      <w:tr w:rsidR="002557E6" w:rsidRPr="00055E4D" w14:paraId="4B5E00A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A3B11E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4412.51.10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72A432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nesoi, with at least one tropical outer ply, birch face ply, not surface covered beyond clear or transparent</w:t>
            </w:r>
          </w:p>
        </w:tc>
      </w:tr>
      <w:tr w:rsidR="002557E6" w:rsidRPr="00055E4D" w14:paraId="1F06AD5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04C2BA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4412.51.31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533CB3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nesoi, with at least one tropical outer ply, not with birch face ply, not surface covered beyond clear or transparent</w:t>
            </w:r>
          </w:p>
        </w:tc>
      </w:tr>
      <w:tr w:rsidR="002557E6" w:rsidRPr="00055E4D" w14:paraId="52CAB8B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E35496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4412.52.10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D4D1FD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nesoi, with at least one nonconiferous outer ply, birch face ply, not surface covered beyond clear or transparent</w:t>
            </w:r>
          </w:p>
        </w:tc>
      </w:tr>
      <w:tr w:rsidR="002557E6" w:rsidRPr="00055E4D" w14:paraId="4D6FBD8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61D473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4412.52.31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C427AD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nesoi, with at least one nonconiferous outer ply, not with birch face ply, not surface covered beyond clear or transparent</w:t>
            </w:r>
          </w:p>
        </w:tc>
      </w:tr>
      <w:tr w:rsidR="002557E6" w:rsidRPr="00055E4D" w14:paraId="6EB25BB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2C7F1F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4412.52.51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B9B44F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Blockboard, laminboard and battenboard other than plywood nesoi, with at least one nonconiferous outer ply</w:t>
            </w:r>
          </w:p>
        </w:tc>
      </w:tr>
      <w:tr w:rsidR="002557E6" w:rsidRPr="00055E4D" w14:paraId="4EFA668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75C2C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4412.91.06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FBE9F8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and veneered or similar laminated wood panels, other than of blockboard, laminboard or battenboard, with at least one outer ply of tropical wood, containing at least one layer of particle board</w:t>
            </w:r>
          </w:p>
        </w:tc>
      </w:tr>
      <w:tr w:rsidR="002557E6" w:rsidRPr="00055E4D" w14:paraId="3F88D42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73BAE9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4412.91.31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7A5D27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other than of blockboard, laminboard or battenboard, with at least one outer ply of tropical wood, not with birch face ply, not with particle board, not surface covered beyond clear or transparent</w:t>
            </w:r>
          </w:p>
        </w:tc>
      </w:tr>
      <w:tr w:rsidR="002557E6" w:rsidRPr="00055E4D" w14:paraId="1BE539E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F3FFF0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4412.91.41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528DE4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other than of blockboard, laminboard or battenboard, with at least one outer ply of tropical wood, surface covered beyond clear or transparent</w:t>
            </w:r>
          </w:p>
        </w:tc>
      </w:tr>
      <w:tr w:rsidR="002557E6" w:rsidRPr="00055E4D" w14:paraId="6D220ED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3EBAF3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4412.91.51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3AD5EF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Veneered panels and similar laminated wood, with at least one outer ply of tropical wood, nesoi</w:t>
            </w:r>
          </w:p>
        </w:tc>
      </w:tr>
      <w:tr w:rsidR="002557E6" w:rsidRPr="00055E4D" w14:paraId="0046C09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EA01C6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4412.92.07</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F6E949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veneered panels or similar laminated wood, other than of blockboard, laminboard or battenboard, with at least one nonconiferous outer ply, at least one layer of particle board</w:t>
            </w:r>
          </w:p>
        </w:tc>
      </w:tr>
      <w:tr w:rsidR="002557E6" w:rsidRPr="00055E4D" w14:paraId="568F4E3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5573DF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4412.92.11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F20AA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other than of blockboard, laminboard or battenboard, with at least one outer ply of nonconiferous wood, birch face ply, not with particle board, not surface covered beyond clear or transparent</w:t>
            </w:r>
          </w:p>
        </w:tc>
      </w:tr>
      <w:tr w:rsidR="002557E6" w:rsidRPr="00055E4D" w14:paraId="3E4A148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2B8213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4412.92.31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CE0272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other than of blockboard, laminboard or battenboard, with at least one outer ply of nonconiferous wood, not with birch face ply, not with particle board, not surface covered beyond clear or transparent</w:t>
            </w:r>
          </w:p>
        </w:tc>
      </w:tr>
      <w:tr w:rsidR="002557E6" w:rsidRPr="00055E4D" w14:paraId="3F8327E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B01418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4412.92.42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3C89E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other than of blockboard, laminboard or battenboard, with at least one outer ply of nonconiferous wood, surface covered beyond clear or transparent</w:t>
            </w:r>
          </w:p>
        </w:tc>
      </w:tr>
      <w:tr w:rsidR="002557E6" w:rsidRPr="00055E4D" w14:paraId="323BE30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59F941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4412.92.52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6017D9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Veneered panels and similar laminated wood, not plywood, other than of blockboard, laminboard or battenboard, with at least one outer ply of nonconiferous wood, nesoi</w:t>
            </w:r>
          </w:p>
        </w:tc>
      </w:tr>
      <w:tr w:rsidR="002557E6" w:rsidRPr="00055E4D" w14:paraId="5DCFC00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E8116A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4412.99.58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94EC45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veneered panels or similar laminated wood, other than of blockboard, laminboard or battenboard, with two outer plies of coniferous wood, containing at least one layer of particle board</w:t>
            </w:r>
          </w:p>
        </w:tc>
      </w:tr>
      <w:tr w:rsidR="002557E6" w:rsidRPr="00055E4D" w14:paraId="0B7F12F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606DF2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4412.99.61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0ACAD3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other than of blockboard, laminboard or battenboard, with two outer plies of coniferous wood, Parana pine face ply, not with particle board, not surface covered beyond clear or transparent</w:t>
            </w:r>
          </w:p>
        </w:tc>
      </w:tr>
      <w:tr w:rsidR="002557E6" w:rsidRPr="00055E4D" w14:paraId="2B1A10D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506853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4412.99.81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631446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other than of blockboard, laminboard or battenboard, with two outer plies of coniferous wood, face ply nesoi, not with particle board, not surface covered beyond clear or transparent</w:t>
            </w:r>
          </w:p>
        </w:tc>
      </w:tr>
      <w:tr w:rsidR="002557E6" w:rsidRPr="00055E4D" w14:paraId="2DBE82D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203DCE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4412.99.91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93E152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Plywood other than of blockboard, laminboard or battenboard, with two outer plies of coniferous wood, not with particle board, surface covered beyond clear or transparent</w:t>
            </w:r>
          </w:p>
        </w:tc>
      </w:tr>
      <w:tr w:rsidR="002557E6" w:rsidRPr="00055E4D" w14:paraId="26944C0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0AD32E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4412.99.97</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F8619B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Veneered panels and similar laminated wood other than of blockboard, laminboard or battenboard, with two outer plies of coniferous wood, nesoi</w:t>
            </w:r>
          </w:p>
        </w:tc>
      </w:tr>
      <w:tr w:rsidR="002557E6" w:rsidRPr="00055E4D" w14:paraId="5BD4243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234AA4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4413.00.00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974405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Densified wood, in blocks, plates, strips or profile shapes</w:t>
            </w:r>
          </w:p>
        </w:tc>
      </w:tr>
      <w:tr w:rsidR="002557E6" w:rsidRPr="00055E4D" w14:paraId="4827F71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47DA6A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4414.90.00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36FEEC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Wooden frames for paintings, photographs, mirrors or similar objects, not of tropical wood</w:t>
            </w:r>
          </w:p>
        </w:tc>
      </w:tr>
      <w:tr w:rsidR="002557E6" w:rsidRPr="00055E4D" w14:paraId="6E8AA1E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0404E4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4418.21.80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E07065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Doors, their frames and thresholds, not French, of tropical wood</w:t>
            </w:r>
          </w:p>
        </w:tc>
      </w:tr>
      <w:tr w:rsidR="002557E6" w:rsidRPr="00055E4D" w14:paraId="0B2CD89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770F4C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4418.29.80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36C420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Doors, their frames and thresholds, not French, not of tropical wood</w:t>
            </w:r>
          </w:p>
        </w:tc>
      </w:tr>
      <w:tr w:rsidR="002557E6" w:rsidRPr="00055E4D" w14:paraId="118A139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27CC8A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4419.90.91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829AAC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Wooden tableware and kitchenware of wood other than of bamboo or tropical wood, other than forks and spoons</w:t>
            </w:r>
          </w:p>
        </w:tc>
      </w:tr>
      <w:tr w:rsidR="002557E6" w:rsidRPr="00055E4D" w14:paraId="5C20B20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91DC27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4420.19.00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5BA6E2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Wooden statuettes and other wood ornaments, not of tropical wood</w:t>
            </w:r>
          </w:p>
        </w:tc>
      </w:tr>
      <w:tr w:rsidR="002557E6" w:rsidRPr="00055E4D" w14:paraId="71AA0EE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D5B551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4420.90.80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3DB5DC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Wood marquetry and inlaid wood; wooden articles of furniture, nesoi</w:t>
            </w:r>
          </w:p>
        </w:tc>
      </w:tr>
      <w:tr w:rsidR="002557E6" w:rsidRPr="00055E4D" w14:paraId="04BDB51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409E1A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4421.91.60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A22665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Skewers, candy sticks, ice cream sticks, tongue depressors, drink mixers and similar wares, other than toothpicks, of bamboo</w:t>
            </w:r>
          </w:p>
        </w:tc>
      </w:tr>
      <w:tr w:rsidR="002557E6" w:rsidRPr="00055E4D" w14:paraId="06CB044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CD8C26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4421.91.70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2A749E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Pickets, palings, posts and rails of bamboo, sawn; assembled fence sections of bamboo</w:t>
            </w:r>
          </w:p>
        </w:tc>
      </w:tr>
      <w:tr w:rsidR="002557E6" w:rsidRPr="00055E4D" w14:paraId="43510FA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56EE33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4421.99.70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A0F984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Pickets, palings, posts and rails, sawn, of wood other than bamboo; assembled fence sections of wood other than bamboo</w:t>
            </w:r>
          </w:p>
        </w:tc>
      </w:tr>
      <w:tr w:rsidR="002557E6" w:rsidRPr="00055E4D" w14:paraId="3FE866A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7D2D7F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4421.99.94</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EB48F4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Edge-glued lumber of wood other than bamboo</w:t>
            </w:r>
          </w:p>
        </w:tc>
      </w:tr>
      <w:tr w:rsidR="002557E6" w:rsidRPr="00055E4D" w14:paraId="2700CEF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1B653A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4421.99.98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B32E3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articles, nesoi, of wood other than bamboo, including pencil slats and gates for confining children or pets</w:t>
            </w:r>
          </w:p>
        </w:tc>
      </w:tr>
    </w:tbl>
    <w:p w14:paraId="650FE105"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678C03BE"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2D38651E"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Furniture, seating, lighting, wicker and household goods</w:t>
            </w:r>
          </w:p>
        </w:tc>
      </w:tr>
      <w:tr w:rsidR="002557E6" w:rsidRPr="00055E4D" w14:paraId="1E730413"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017873AF"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04FAA405"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5D720CE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D700AF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4602.19.80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E61EA9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Basketwork and other articles, nesoi, of vegetable materials, nesoi</w:t>
            </w:r>
          </w:p>
        </w:tc>
      </w:tr>
      <w:tr w:rsidR="002557E6" w:rsidRPr="00055E4D" w14:paraId="3E5CD18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B66F16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9401.39.00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7471E2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Seats nesoi, swivel with variable height adjustment, other than with wooden frame (other than of heading 9402)</w:t>
            </w:r>
          </w:p>
        </w:tc>
      </w:tr>
      <w:tr w:rsidR="002557E6" w:rsidRPr="00055E4D" w14:paraId="2B545F5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9DFF31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9401.69.60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F7D0C7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Chairs nesoi, with wooden frames (other than teak), not upholstered</w:t>
            </w:r>
          </w:p>
        </w:tc>
      </w:tr>
      <w:tr w:rsidR="002557E6" w:rsidRPr="00055E4D" w14:paraId="4DA9F71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EDB51B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9401.71.00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EDADF0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Seats nesoi, with metal frame (other than of heading 9402), upholstered</w:t>
            </w:r>
          </w:p>
        </w:tc>
      </w:tr>
      <w:tr w:rsidR="002557E6" w:rsidRPr="00055E4D" w14:paraId="2A912AC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78088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9401.79.00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3EB726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Seats nesoi, with metal frame (other than of heading 9402), not upholstered</w:t>
            </w:r>
          </w:p>
        </w:tc>
      </w:tr>
      <w:tr w:rsidR="002557E6" w:rsidRPr="00055E4D" w14:paraId="7776D31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E228E8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9401.91.90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EC2850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seats, of wood, nesoi, other than bend-wood seats or of a kind used for motor vehicles</w:t>
            </w:r>
          </w:p>
        </w:tc>
      </w:tr>
      <w:tr w:rsidR="002557E6" w:rsidRPr="00055E4D" w14:paraId="09F9E5D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48CAF8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9401.99.10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436EB9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seats, other than of wood, nesoi, for seats of a kind used for motor vehicles</w:t>
            </w:r>
          </w:p>
        </w:tc>
      </w:tr>
      <w:tr w:rsidR="002557E6" w:rsidRPr="00055E4D" w14:paraId="53B7D1C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2F4247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B284A5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Furniture (other than seats) of metal nesoi, other than of a kind used in offices</w:t>
            </w:r>
          </w:p>
        </w:tc>
      </w:tr>
      <w:tr w:rsidR="002557E6" w:rsidRPr="00055E4D" w14:paraId="70DBBD5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DF79CB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9403.50.90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4478D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Furniture (other than seats) of wood (other than bent-wood), of a kind used in the bedroom and not designed for motor vehicle use</w:t>
            </w:r>
          </w:p>
        </w:tc>
      </w:tr>
      <w:tr w:rsidR="002557E6" w:rsidRPr="00055E4D" w14:paraId="2A523CF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8FAD2F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9403.60.80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97D632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Furniture of wood (other than bent-wood), nesoi</w:t>
            </w:r>
          </w:p>
        </w:tc>
      </w:tr>
      <w:tr w:rsidR="002557E6" w:rsidRPr="00055E4D" w14:paraId="4C33D91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FAA3F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9403.70.80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D71A78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Furniture (other than seats and other than of heading 9402) of plastics (other than reinforced or laminated), nesoi</w:t>
            </w:r>
          </w:p>
        </w:tc>
      </w:tr>
      <w:tr w:rsidR="002557E6" w:rsidRPr="00055E4D" w14:paraId="1A3E9A9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C1CA11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9403.99.10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15D101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furniture (other than of seats), for furniture of a kind used for motor vehicles</w:t>
            </w:r>
          </w:p>
        </w:tc>
      </w:tr>
      <w:tr w:rsidR="002557E6" w:rsidRPr="00055E4D" w14:paraId="613643A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BC9BA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9403.99.20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ABE32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furniture (other than of seats), of cane, osier, bamboo or similar materials</w:t>
            </w:r>
          </w:p>
        </w:tc>
      </w:tr>
      <w:tr w:rsidR="002557E6" w:rsidRPr="00055E4D" w14:paraId="070B20E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9CF555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9403.99.30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20A7A8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furniture (other than of seats or other than of heading 9402), of reinforced or laminated plastics</w:t>
            </w:r>
          </w:p>
        </w:tc>
      </w:tr>
      <w:tr w:rsidR="002557E6" w:rsidRPr="00055E4D" w14:paraId="3DA030A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0F9F69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9403.99.40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074D87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furniture (other than of seats or other than of heading 9402), of rubber or plastics (other than reinforced or laminated plastics)</w:t>
            </w:r>
          </w:p>
        </w:tc>
      </w:tr>
      <w:tr w:rsidR="002557E6" w:rsidRPr="00055E4D" w14:paraId="1D3CA40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576789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9403.99.50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CFC119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furniture (other than of seats or other than of heading 9402), of textile material (other than cotton)</w:t>
            </w:r>
          </w:p>
        </w:tc>
      </w:tr>
      <w:tr w:rsidR="002557E6" w:rsidRPr="00055E4D" w14:paraId="655626E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6E75D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9405.11.60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ABA14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Chandeliers and other electric ceiling or wall lighting fixtures, of base metal (other than brass), designed for use solely with LED sources</w:t>
            </w:r>
          </w:p>
        </w:tc>
      </w:tr>
      <w:tr w:rsidR="002557E6" w:rsidRPr="00055E4D" w14:paraId="07C753C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51E980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9405.11.80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1BA010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Chandeliers and other electric ceiling or wall lighting fixtures, not of base metal, designed for use solely with LED sources</w:t>
            </w:r>
          </w:p>
        </w:tc>
      </w:tr>
      <w:tr w:rsidR="002557E6" w:rsidRPr="00055E4D" w14:paraId="349AC15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4E4A25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9405.42.60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2341F1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Electric lamps and lighting fixtures nesoi, of base metal (other than brass), not photovoltaic, designed for use solely with LED sources</w:t>
            </w:r>
          </w:p>
        </w:tc>
      </w:tr>
      <w:tr w:rsidR="002557E6" w:rsidRPr="00055E4D" w14:paraId="574A341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FF8726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9405.42.84</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94A026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Electric lamps and lighting fixtures nesoi, not of base metal, not photovoltaic, designed for use solely with LED sources</w:t>
            </w:r>
          </w:p>
        </w:tc>
      </w:tr>
      <w:tr w:rsidR="002557E6" w:rsidRPr="00055E4D" w14:paraId="4D579B3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BCD23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9405.99.40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ADA220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lamps, lighting fixtures, illuminated signs and the like, not of glass, plastics or brass</w:t>
            </w:r>
          </w:p>
        </w:tc>
      </w:tr>
    </w:tbl>
    <w:p w14:paraId="34EB5E62"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7D3CF881"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4490ACAB"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Pulp, paper, cardboard, labels and printed products</w:t>
            </w:r>
          </w:p>
        </w:tc>
      </w:tr>
      <w:tr w:rsidR="002557E6" w:rsidRPr="00055E4D" w14:paraId="1A6AE04D"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27166BA5"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222C594F"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182E728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12BB11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4702.00.00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35349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Chemical woodpulp, dissolving grades</w:t>
            </w:r>
          </w:p>
        </w:tc>
      </w:tr>
      <w:tr w:rsidR="002557E6" w:rsidRPr="00055E4D" w14:paraId="1A2FA5F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8EC3BF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4802.55.10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9C5894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Writing and cover paper, weighing 40 g/m2 or more but not more than 150 g/m2, not over 10% total by weight of fibers obtained by a mechanical or chemi-mechanical process, in rolls exceeding 15 cm in width</w:t>
            </w:r>
          </w:p>
        </w:tc>
      </w:tr>
      <w:tr w:rsidR="002557E6" w:rsidRPr="00055E4D" w14:paraId="206000C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0FE80F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4803.00.40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EA58EB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Toilet or facial tissue stock, towel or napkin stock and similar paper used for household or sanitary purposes, in rolls or sheets not of cellulose wadding</w:t>
            </w:r>
          </w:p>
        </w:tc>
      </w:tr>
      <w:tr w:rsidR="002557E6" w:rsidRPr="00055E4D" w14:paraId="5459A71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E0AC26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4804.11.00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DD01F9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Uncoated, unbleached kraftliner, in rolls or sheets</w:t>
            </w:r>
          </w:p>
        </w:tc>
      </w:tr>
      <w:tr w:rsidR="002557E6" w:rsidRPr="00055E4D" w14:paraId="2365E7B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E6C347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4806.20.00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826610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Greaseproof papers, in rolls or sheets</w:t>
            </w:r>
          </w:p>
        </w:tc>
      </w:tr>
      <w:tr w:rsidR="002557E6" w:rsidRPr="00055E4D" w14:paraId="0D964FC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776657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4810.13.19</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41E685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Paper/paperboard for graphic use nesoi, coated with an inorganic substance, weighing not more than 150 g/m2, not containing more than 10% fibers obtained by a mechanical or chemi-mechanical process, in rolls over 15 cm wide</w:t>
            </w:r>
          </w:p>
        </w:tc>
      </w:tr>
      <w:tr w:rsidR="002557E6" w:rsidRPr="00055E4D" w14:paraId="6FBBB17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7ECA7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4810.29.10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D2A6D9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Paper and paperboard used for graphic purposes, coated with inorganic substance, containing more than 10% by weight of fibers obtained by a</w:t>
            </w:r>
          </w:p>
        </w:tc>
      </w:tr>
      <w:tr w:rsidR="002557E6" w:rsidRPr="00055E4D" w14:paraId="61B9791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E9514F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4810.92.12</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8528B5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Multi-ply paper and paperboard nesoi, coated with kaolin or other inorganic substances, weighing more than 150 g/m2, in strips or rolls over 15 cm wide or in rectangular sheets exceeding 36 cm on one side and 15 cm on the other</w:t>
            </w:r>
          </w:p>
        </w:tc>
      </w:tr>
      <w:tr w:rsidR="002557E6" w:rsidRPr="00055E4D" w14:paraId="314759E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367C02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4811.51.20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E4251C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Bleached paper and paperboard, coated, impregnated or covered with plastics, weighing more than 150 g/m2, 0.3mm or more in thickness, in strips or rolls over 15 cm wide or in rectangular sheets exceeding 36 cm on one side and 15 cm on the other</w:t>
            </w:r>
          </w:p>
        </w:tc>
      </w:tr>
      <w:tr w:rsidR="002557E6" w:rsidRPr="00055E4D" w14:paraId="0E7EC3C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951491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4811.51.40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E6CC99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Bleached paper and paperboard, coated, impregnated or covered with plastics, weighing more than 150 g/m2, less than 0.3 mm in thickness, in strips or rolls over 15 cm wide or in rectangular sheets exceeding 36 cm on one side and 15 cm on the other</w:t>
            </w:r>
          </w:p>
        </w:tc>
      </w:tr>
      <w:tr w:rsidR="002557E6" w:rsidRPr="00055E4D" w14:paraId="4017926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02A8BC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4811.59.60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B41383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Paper and paperboard, nonbleached or bleached and weighing less than 150 g/m2, coated, impregnated or covered with plastics, in rolls not over 15 cm wide or in rectangular sheets nesoi</w:t>
            </w:r>
          </w:p>
        </w:tc>
      </w:tr>
      <w:tr w:rsidR="002557E6" w:rsidRPr="00055E4D" w14:paraId="045CD6E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357E78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4811.90.80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E59569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Paper, paperboard, cellulose wadding and webs of cellulose fibers, nesoi, weighing over 30 g/m2, in certain size strips, rolls or sheets</w:t>
            </w:r>
          </w:p>
        </w:tc>
      </w:tr>
      <w:tr w:rsidR="002557E6" w:rsidRPr="00055E4D" w14:paraId="5DB5ADB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8ADE84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4811.90.90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2B610F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Paper, paperboard, cellulose wadding and webs of cellulose fibers, nesoi, in rolls not over 15 cm wide or in rectangular sheets nesoi</w:t>
            </w:r>
          </w:p>
        </w:tc>
      </w:tr>
      <w:tr w:rsidR="002557E6" w:rsidRPr="00055E4D" w14:paraId="08424FD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DD64B7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4813.10.00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119724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Cigarette paper in the form of booklets or tubes</w:t>
            </w:r>
          </w:p>
        </w:tc>
      </w:tr>
      <w:tr w:rsidR="002557E6" w:rsidRPr="00055E4D" w14:paraId="6A9B1BC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2FE6FA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4814.20.00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60D62F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Wallpaper and similar wallcoverings of paper, coated or covered on the face side with a layer of plastics</w:t>
            </w:r>
          </w:p>
        </w:tc>
      </w:tr>
      <w:tr w:rsidR="002557E6" w:rsidRPr="00055E4D" w14:paraId="3B605DE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B86D23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4817.10.00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E3BE8D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Envelopes of paper or paperboard</w:t>
            </w:r>
          </w:p>
        </w:tc>
      </w:tr>
      <w:tr w:rsidR="002557E6" w:rsidRPr="00055E4D" w14:paraId="6E96A83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AFFC3B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4818.30.00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104C21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Tablecloths and table napkins of paper pulp, paper, cellulose wadding or webs of cellulose fiber</w:t>
            </w:r>
          </w:p>
        </w:tc>
      </w:tr>
      <w:tr w:rsidR="002557E6" w:rsidRPr="00055E4D" w14:paraId="55F4993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4C0719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4818.90.00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5D1A00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Bedsheets and similar household, sanitary or hospital articles of paper, cellulose wadding or webs of cellulose fibers, nesoi</w:t>
            </w:r>
          </w:p>
        </w:tc>
      </w:tr>
      <w:tr w:rsidR="002557E6" w:rsidRPr="00055E4D" w14:paraId="0664741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3A68BB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4819.10.00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74A3F1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Cartons, boxes and cases of corrugated paper or paperboard</w:t>
            </w:r>
          </w:p>
        </w:tc>
      </w:tr>
      <w:tr w:rsidR="002557E6" w:rsidRPr="00055E4D" w14:paraId="0DC0A6C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6C6321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4819.40.00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C7C0B0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Sacks and bags, nesoi, including cones, of paper, paperboard, cellulose wadding or webs of cellulose fibers</w:t>
            </w:r>
          </w:p>
        </w:tc>
      </w:tr>
      <w:tr w:rsidR="002557E6" w:rsidRPr="00055E4D" w14:paraId="6E4BE1D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2CAC47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4819.50.40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7E0989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Packing containers, nesoi, of paper, paperboard, cellulose wadding or webs of cellulose fibers</w:t>
            </w:r>
          </w:p>
        </w:tc>
      </w:tr>
      <w:tr w:rsidR="002557E6" w:rsidRPr="00055E4D" w14:paraId="1A0F5D8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0245D1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4820.10.20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E13D64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Diaries, notebooks and address books, bound; letter and memorandum pads and similar articles, of paper or paperboard</w:t>
            </w:r>
          </w:p>
        </w:tc>
      </w:tr>
      <w:tr w:rsidR="002557E6" w:rsidRPr="00055E4D" w14:paraId="160A5CC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8486D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4820.30.00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935F52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Binders (other than book covers), folders and file covers of paper or paperboard</w:t>
            </w:r>
          </w:p>
        </w:tc>
      </w:tr>
      <w:tr w:rsidR="002557E6" w:rsidRPr="00055E4D" w14:paraId="6EC5B14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6959A4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4821.90.40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44B7B4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Paper and paperboard labels, not printed, nesoi</w:t>
            </w:r>
          </w:p>
        </w:tc>
      </w:tr>
      <w:tr w:rsidR="002557E6" w:rsidRPr="00055E4D" w14:paraId="3A0E31A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12DEF9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4823.69.00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A4E548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Trays, dishes, plates, cups and the like, of paper or paperboard</w:t>
            </w:r>
          </w:p>
        </w:tc>
      </w:tr>
      <w:tr w:rsidR="002557E6" w:rsidRPr="00055E4D" w14:paraId="76FA957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D94001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4823.70.00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1D3D76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Molded or pressed articles of paper pulp</w:t>
            </w:r>
          </w:p>
        </w:tc>
      </w:tr>
      <w:tr w:rsidR="002557E6" w:rsidRPr="00055E4D" w14:paraId="3B14D0F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6446E9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4823.90.10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A535C9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Articles of paper pulp, nesoi</w:t>
            </w:r>
          </w:p>
        </w:tc>
      </w:tr>
      <w:tr w:rsidR="002557E6" w:rsidRPr="00055E4D" w14:paraId="4FA9772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8A297F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4823.90.67</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0AB88B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Coated paper or paperboard, nesoi</w:t>
            </w:r>
          </w:p>
        </w:tc>
      </w:tr>
      <w:tr w:rsidR="002557E6" w:rsidRPr="00055E4D" w14:paraId="3ADE1ED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34BF6D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4823.90.86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44A8BB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Articles of paper pulp, paper, paperboard, cellulose wadding or webs of cellulose fibers, nesoi</w:t>
            </w:r>
          </w:p>
        </w:tc>
      </w:tr>
      <w:tr w:rsidR="002557E6" w:rsidRPr="00055E4D" w14:paraId="60E503B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6518BD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4908.90.00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6DEB3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Transfers (decalcomanias), not vitrifiable</w:t>
            </w:r>
          </w:p>
        </w:tc>
      </w:tr>
      <w:tr w:rsidR="002557E6" w:rsidRPr="00055E4D" w14:paraId="7CB1664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CCCEE9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4911.91.40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CEA89B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Pictures, designs and photographs, excluding lithographs on paper or paperboard, printed not over 20 years at time of importation</w:t>
            </w:r>
          </w:p>
        </w:tc>
      </w:tr>
    </w:tbl>
    <w:p w14:paraId="3CAC975E"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29623561"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4437BD33" w14:textId="77777777" w:rsidR="002557E6" w:rsidRPr="003F7132" w:rsidRDefault="00292766">
            <w:pPr>
              <w:keepNext/>
              <w:spacing w:after="0"/>
              <w:rPr>
                <w:rFonts w:ascii="Aptos Narrow" w:hAnsi="Aptos Narrow"/>
                <w:sz w:val="28"/>
                <w:szCs w:val="28"/>
              </w:rPr>
            </w:pPr>
            <w:proofErr w:type="spellStart"/>
            <w:r w:rsidRPr="003F7132">
              <w:rPr>
                <w:rFonts w:ascii="Aptos Narrow" w:hAnsi="Aptos Narrow"/>
                <w:b/>
                <w:color w:val="FFFFFF"/>
                <w:sz w:val="28"/>
                <w:szCs w:val="28"/>
              </w:rPr>
              <w:t>Fibres</w:t>
            </w:r>
            <w:proofErr w:type="spellEnd"/>
            <w:r w:rsidRPr="003F7132">
              <w:rPr>
                <w:rFonts w:ascii="Aptos Narrow" w:hAnsi="Aptos Narrow"/>
                <w:b/>
                <w:color w:val="FFFFFF"/>
                <w:sz w:val="28"/>
                <w:szCs w:val="28"/>
              </w:rPr>
              <w:t>, yarn, fabrics, carpets and technical textiles</w:t>
            </w:r>
          </w:p>
        </w:tc>
      </w:tr>
      <w:tr w:rsidR="002557E6" w:rsidRPr="00055E4D" w14:paraId="1712065B"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7A69AA3"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0D87353C"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3A639D4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98A967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5002.00.00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4BA4E8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Raw silk (not thrown)</w:t>
            </w:r>
          </w:p>
        </w:tc>
      </w:tr>
      <w:tr w:rsidR="002557E6" w:rsidRPr="00055E4D" w14:paraId="0183BA7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A96BAB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5003.00.90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386B2B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Silk waste (including cocoons unsuitable for reeling, yarn waste and garnetted stock), carded or combed</w:t>
            </w:r>
          </w:p>
        </w:tc>
      </w:tr>
      <w:tr w:rsidR="002557E6" w:rsidRPr="00055E4D" w14:paraId="57574BB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595AE8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5101.11.60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A55C44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Wool, excluding unimproved, finer than 46s, greasy, shorn, not carded or combed</w:t>
            </w:r>
          </w:p>
        </w:tc>
      </w:tr>
      <w:tr w:rsidR="002557E6" w:rsidRPr="00055E4D" w14:paraId="08C6300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01156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5103.20.00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39F13C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Waste, other than noils, of wool or of fine animal hair, including yarn waste but excluding garnetted stock</w:t>
            </w:r>
          </w:p>
        </w:tc>
      </w:tr>
      <w:tr w:rsidR="002557E6" w:rsidRPr="00055E4D" w14:paraId="76A42F0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62C5C1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5201.00.05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ED6EF3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Cotton, not carded or combed, having a staple length under 19.05 mm (3/4 inch), harsh or rough</w:t>
            </w:r>
          </w:p>
        </w:tc>
      </w:tr>
      <w:tr w:rsidR="002557E6" w:rsidRPr="00055E4D" w14:paraId="532FFA3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AC164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5201.00.80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DF5E4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Cotton, not carded or combed, having a staple length of 34.925 mm or more, nesoi</w:t>
            </w:r>
          </w:p>
        </w:tc>
      </w:tr>
      <w:tr w:rsidR="002557E6" w:rsidRPr="00055E4D" w14:paraId="4B7CA34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29F13E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5202.10.00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BCC664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Cotton yarn waste (including thread waste)</w:t>
            </w:r>
          </w:p>
        </w:tc>
      </w:tr>
      <w:tr w:rsidR="002557E6" w:rsidRPr="00055E4D" w14:paraId="5D6B85D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791EEA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5202.91.00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47D7E8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Cotton garnetted stock</w:t>
            </w:r>
          </w:p>
        </w:tc>
      </w:tr>
      <w:tr w:rsidR="002557E6" w:rsidRPr="00055E4D" w14:paraId="4D377BE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0FA549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5202.99.50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E8AC86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Cotton waste, other than yarn waste and garnetted stock, nesoi</w:t>
            </w:r>
          </w:p>
        </w:tc>
      </w:tr>
      <w:tr w:rsidR="002557E6" w:rsidRPr="00055E4D" w14:paraId="2AD4274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4981EE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5407.52.20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AE6298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Woven fabrics containing over 85% or more by weight of textured polyester filaments, dyed, nesoi</w:t>
            </w:r>
          </w:p>
        </w:tc>
      </w:tr>
      <w:tr w:rsidR="002557E6" w:rsidRPr="00055E4D" w14:paraId="237587E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7F4166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5511.10.00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0C430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Yarn (other than sewing thread) of synthetic staple fibers, containing 85% or more by weight of such fibers, put up for retail sale</w:t>
            </w:r>
          </w:p>
        </w:tc>
      </w:tr>
      <w:tr w:rsidR="002557E6" w:rsidRPr="00055E4D" w14:paraId="5B16ECE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EEB0FD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5512.19.00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ACAA48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Woven fabrics containing 85% or more by weight of polyester staple fibers, other than unbleached or bleached</w:t>
            </w:r>
          </w:p>
        </w:tc>
      </w:tr>
      <w:tr w:rsidR="002557E6" w:rsidRPr="00055E4D" w14:paraId="4E81902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98BC25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5603.12.00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1AB950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Nonwovens, of man-made filaments, weighing more than 25 but not more than 70 g/m2, whether or not impregnated, coated, covered or laminated</w:t>
            </w:r>
          </w:p>
        </w:tc>
      </w:tr>
      <w:tr w:rsidR="002557E6" w:rsidRPr="00055E4D" w14:paraId="5D44B29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B83004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5603.13.00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AD954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Nonwovens, of man-made filaments, weighing more than 70 but not more than 150 g/m2, whether or not impregnated, coated, covered or laminated</w:t>
            </w:r>
          </w:p>
        </w:tc>
      </w:tr>
      <w:tr w:rsidR="002557E6" w:rsidRPr="00055E4D" w14:paraId="09443AB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831C2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5603.14.90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DABAF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Nonwovens (except laminated), of man-made filaments, weighing more than 150 g/m2, whether or not impregnated, coated or covered</w:t>
            </w:r>
          </w:p>
        </w:tc>
      </w:tr>
      <w:tr w:rsidR="002557E6" w:rsidRPr="00055E4D" w14:paraId="6E23CF2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98CC71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5603.92.00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8BF4E1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Nonwovens (not of man-made filaments), weighing more than 25 but not more than 70 g/m2, whether or not impregnated, coated, covered or laminated</w:t>
            </w:r>
          </w:p>
        </w:tc>
      </w:tr>
      <w:tr w:rsidR="002557E6" w:rsidRPr="00055E4D" w14:paraId="15AE300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CEDC3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5603.94.90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0E3FEA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Nonwovens (not of man-made filaments) nesoi, weighing more than 150 g/m2, whether or not impregnated, coated or covered but not laminated</w:t>
            </w:r>
          </w:p>
        </w:tc>
      </w:tr>
      <w:tr w:rsidR="002557E6" w:rsidRPr="00055E4D" w14:paraId="0640DAB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676509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5607.50.40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FDAF7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Twine, cordage, rope and cables of synthetic fibers, other than of polyethylene or polypropylene, nesoi</w:t>
            </w:r>
          </w:p>
        </w:tc>
      </w:tr>
      <w:tr w:rsidR="002557E6" w:rsidRPr="00055E4D" w14:paraId="79D38E5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114908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5703.39.20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FA4FC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Carpets and other textile floor coverings, tufted, whether or not made up, of man-made textile materials (not nylon or other polyamides), not hand-hooked</w:t>
            </w:r>
          </w:p>
        </w:tc>
      </w:tr>
      <w:tr w:rsidR="002557E6" w:rsidRPr="00055E4D" w14:paraId="17ADF52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408670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5806.32.20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1662BE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Narrow woven fabrics (other than ribbons), not pile, of man-made fibers, not containing by weight 5% or more of elastomeric yarn or rubber</w:t>
            </w:r>
          </w:p>
        </w:tc>
      </w:tr>
      <w:tr w:rsidR="002557E6" w:rsidRPr="00055E4D" w14:paraId="251F5DB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7A2F5F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5903.90.25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1C3F1C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Textile fabrics of man-made fibers, impregnated, coated, covered or laminated with plastics, nesoi, not containing over 70% by weight of rubber or plastics</w:t>
            </w:r>
          </w:p>
        </w:tc>
      </w:tr>
      <w:tr w:rsidR="002557E6" w:rsidRPr="00055E4D" w14:paraId="6CEACC3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F5A5FE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5903.90.30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91E5D3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Textile fabrics nesoi, impregnated, coated, covered or laminated with plastics other than vinyl chloride or polyurethane, other than those of heading 5902</w:t>
            </w:r>
          </w:p>
        </w:tc>
      </w:tr>
      <w:tr w:rsidR="002557E6" w:rsidRPr="00055E4D" w14:paraId="108667D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6A92D8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5907.00.60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3445BE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Textile fabrics otherwise impregnated, coated or covered, and painted canvas being theatrical scenery, back-cloths or the like, of man-made fibers</w:t>
            </w:r>
          </w:p>
        </w:tc>
      </w:tr>
      <w:tr w:rsidR="002557E6" w:rsidRPr="00055E4D" w14:paraId="19DE09A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F49679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5911.90.00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E16C05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Textile products and articles, of a kind used in machinery or plants for technical uses, specified in note 7 to chapter 59 of the HTSUS, nesoi</w:t>
            </w:r>
          </w:p>
        </w:tc>
      </w:tr>
      <w:tr w:rsidR="002557E6" w:rsidRPr="00055E4D" w14:paraId="20C3D17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624EDA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6006.31.00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1BF3E4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Knitted or crocheted fabrics of synthetic fibers, whether unbleached or bleached, nesoi</w:t>
            </w:r>
          </w:p>
        </w:tc>
      </w:tr>
      <w:tr w:rsidR="002557E6" w:rsidRPr="00055E4D" w14:paraId="5ACD398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47FFF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6006.32.00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C32FAD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Knitted or crocheted fabrics of synthetic fibers, dyed, nesoi</w:t>
            </w:r>
          </w:p>
        </w:tc>
      </w:tr>
      <w:tr w:rsidR="002557E6" w:rsidRPr="00055E4D" w14:paraId="62DD523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E25F2A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6006.33.00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0DB948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Knitted or crocheted fabrics of synthetic fibers, of yarns of different colors, nesoi</w:t>
            </w:r>
          </w:p>
        </w:tc>
      </w:tr>
    </w:tbl>
    <w:p w14:paraId="5FA8B02C"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498A0BA5"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657B62CC"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Clothing, footwear, hats and other textile products</w:t>
            </w:r>
          </w:p>
        </w:tc>
      </w:tr>
      <w:tr w:rsidR="002557E6" w:rsidRPr="00055E4D" w14:paraId="607600C1"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4FED831F"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65CC0F5B"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448B18B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A07DF2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6104.43.20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B07C7D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dresses, knitted or crocheted, of synthetic fibers, nesoi</w:t>
            </w:r>
          </w:p>
        </w:tc>
      </w:tr>
      <w:tr w:rsidR="002557E6" w:rsidRPr="00055E4D" w14:paraId="01FD387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73FFD7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6104.63.20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CECC2E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trousers, breeches and shorts, knitted or crocheted, of synthetic fibers, nesoi</w:t>
            </w:r>
          </w:p>
        </w:tc>
      </w:tr>
      <w:tr w:rsidR="002557E6" w:rsidRPr="00055E4D" w14:paraId="43B5D5F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A6BD0F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6109.10.00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53CAC9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T-shirts, singlets, tank tops and similar garments, knitted or crocheted, of cotton</w:t>
            </w:r>
          </w:p>
        </w:tc>
      </w:tr>
      <w:tr w:rsidR="002557E6" w:rsidRPr="00055E4D" w14:paraId="5CE7347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DDB4D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6110.20.20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16FE66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Sweaters, pullovers and similar articles, knitted or crocheted, of cotton, nesoi</w:t>
            </w:r>
          </w:p>
        </w:tc>
      </w:tr>
      <w:tr w:rsidR="002557E6" w:rsidRPr="00055E4D" w14:paraId="0916BC2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CD4AFC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6110.30.30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667D9A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Sweaters, pullovers and similar articles, knitted or crocheted, of manmade fibers, nesoi</w:t>
            </w:r>
          </w:p>
        </w:tc>
      </w:tr>
      <w:tr w:rsidR="002557E6" w:rsidRPr="00055E4D" w14:paraId="53636DD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83C289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6116.93.88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6EED4B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Gloves, mittens and mitts (excluding those designed for use in sports), knitted or crocheted, of synthetic fibers, containing under 23% by weight of wool or fine animal hair, without fourchettes</w:t>
            </w:r>
          </w:p>
        </w:tc>
      </w:tr>
      <w:tr w:rsidR="002557E6" w:rsidRPr="00055E4D" w14:paraId="3E103F5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879802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6201.40.55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836816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anoraks, windbreakers and similar articles, not knitted or crocheted, of man-made fibers, containing 15% or more by weight of down and waterfowl plumage, other than recreational performance outerwear</w:t>
            </w:r>
          </w:p>
        </w:tc>
      </w:tr>
      <w:tr w:rsidR="002557E6" w:rsidRPr="00055E4D" w14:paraId="55EDB37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059BE8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6201.40.60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DEFDC9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padded, sleeveless jackets, not knitted or crocheted, of man-made fibers, not containing 15% or more by weight of down or waterfowl plumage, other than recreational performance outerwear</w:t>
            </w:r>
          </w:p>
        </w:tc>
      </w:tr>
      <w:tr w:rsidR="002557E6" w:rsidRPr="00055E4D" w14:paraId="6FB8E80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B0AC1B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6202.40.10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6B52E2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overcoats, carcoats, capes, cloaks and similar coats, not knitted or crocheted, of man-made fibers, containing 15% or more by weight of down and waterfowl plumage</w:t>
            </w:r>
          </w:p>
        </w:tc>
      </w:tr>
      <w:tr w:rsidR="002557E6" w:rsidRPr="00055E4D" w14:paraId="6C251E0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3AB696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6202.40.55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1F697A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anoraks, windbreakers and like articles, not knitted or crocheted, of man-made fibers, containing 15% or more by weight of down and waterfowl plumage, other than recreational performance outerwear</w:t>
            </w:r>
          </w:p>
        </w:tc>
      </w:tr>
      <w:tr w:rsidR="002557E6" w:rsidRPr="00055E4D" w14:paraId="3DFAE81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6FE31D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6202.40.60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0CAC52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padded, sleeveless jackets, not knitted or crocheted, of man-made fibers, not containing 15% or more by weight of down and waterfowl plumage, other than recreational performance outerwear</w:t>
            </w:r>
          </w:p>
        </w:tc>
      </w:tr>
      <w:tr w:rsidR="002557E6" w:rsidRPr="00055E4D" w14:paraId="44C6495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DA5F87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6203.11.90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3AE09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suits of wool or fine animal hair, not knitted or crocheted, nesoi</w:t>
            </w:r>
          </w:p>
        </w:tc>
      </w:tr>
      <w:tr w:rsidR="002557E6" w:rsidRPr="00055E4D" w14:paraId="2350C7B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5F82B3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6203.31.50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C9F38B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suit-type jackets and blazers, of worsted wool fabric, made of wool yarn having an average fiber diameter of 18.5 microns or less, not knitted or crocheted</w:t>
            </w:r>
          </w:p>
        </w:tc>
      </w:tr>
      <w:tr w:rsidR="002557E6" w:rsidRPr="00055E4D" w14:paraId="3228D82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D0A602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6203.31.90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2181D4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suit-type jackets and blazers, of wool or fine animal hair, not knitted or crocheted</w:t>
            </w:r>
          </w:p>
        </w:tc>
      </w:tr>
      <w:tr w:rsidR="002557E6" w:rsidRPr="00055E4D" w14:paraId="2B25E3B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3F85CE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6203.41.60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A11E25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trousers and breeches, other than of heading 6203.41.25, nesoi, other than recreational performance outerwear</w:t>
            </w:r>
          </w:p>
        </w:tc>
      </w:tr>
      <w:tr w:rsidR="002557E6" w:rsidRPr="00055E4D" w14:paraId="67EBFDE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79D22A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6204.43.40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247CF6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dresses, not knitted or crocheted, of synthetic fibers, nesoi</w:t>
            </w:r>
          </w:p>
        </w:tc>
      </w:tr>
      <w:tr w:rsidR="002557E6" w:rsidRPr="00055E4D" w14:paraId="68AD030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3795BB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6204.49.10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1BF730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dresses, not knitted or crocheted, containing 70% or more by weight of silk or silk waste</w:t>
            </w:r>
          </w:p>
        </w:tc>
      </w:tr>
      <w:tr w:rsidR="002557E6" w:rsidRPr="00055E4D" w14:paraId="0281464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059E67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6210.20.50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3EAD1D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overcoats, carcoats, capes, cloaks, anoraks, windbreakers and similar articles, not knitted or crocheted, of man-made fibers, other than with an outer surface impregnated, coated, covered or laminated with rubber or plastics material</w:t>
            </w:r>
          </w:p>
        </w:tc>
      </w:tr>
      <w:tr w:rsidR="002557E6" w:rsidRPr="00055E4D" w14:paraId="671F9E5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471E07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6210.40.55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FBD2AC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garments nesoi, of fabric of headings 5903, 5906 or 5907, not knitted or crocheted, of man-made fibers, other than with an outer surface impregnated, coated, covered or laminated with rubber or plastics, other than recreational performance outerwear</w:t>
            </w:r>
          </w:p>
        </w:tc>
      </w:tr>
      <w:tr w:rsidR="002557E6" w:rsidRPr="00055E4D" w14:paraId="2EF94F2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0B2FD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6210.50.55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F377E6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garments nesoi, of fabric of headings 5903, 5906 or 5907, not knitted or crocheted, of man-made fibers, other than with an outer surface impregnated, coated, covered or laminated with rubber or plastics, other than recreational performance outerwear</w:t>
            </w:r>
          </w:p>
        </w:tc>
      </w:tr>
      <w:tr w:rsidR="002557E6" w:rsidRPr="00055E4D" w14:paraId="7DA354D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D5F1A5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6211.32.90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482166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track suits or other garments nesoi, not knitted or crocheted, of cotton, other than recreational performance outerwear</w:t>
            </w:r>
          </w:p>
        </w:tc>
      </w:tr>
      <w:tr w:rsidR="002557E6" w:rsidRPr="00055E4D" w14:paraId="3FF9698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DFAEF5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6211.33.90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EBC7C4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Men’s or boys’ track suits or other garments nesoi, not knitted or crocheted, of man-made fibers, other than recreational performance outerwear</w:t>
            </w:r>
          </w:p>
        </w:tc>
      </w:tr>
      <w:tr w:rsidR="002557E6" w:rsidRPr="00055E4D" w14:paraId="48CC99A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E51DB1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6211.43.10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54F286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Women’s or girls’ track suits or other garments nesoi, not knitted or crocheted, of man-made fibers, other than recreational performance outerwear</w:t>
            </w:r>
          </w:p>
        </w:tc>
      </w:tr>
      <w:tr w:rsidR="002557E6" w:rsidRPr="00055E4D" w14:paraId="0A48E6B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C2E9C8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6303.92.20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337446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Curtains (including drapes), interior blinds and valances, nesoi, of synthetic fibers, not knitted or crocheted</w:t>
            </w:r>
          </w:p>
        </w:tc>
      </w:tr>
      <w:tr w:rsidR="002557E6" w:rsidRPr="00055E4D" w14:paraId="41B6F5B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9C88BA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6305.33.00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DA3030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sacks and bags for packing goods, of man-made textile materials (not flexible intermediate bulk containers), of polyethylene or polypropylene strip or the like</w:t>
            </w:r>
          </w:p>
        </w:tc>
      </w:tr>
      <w:tr w:rsidR="002557E6" w:rsidRPr="00055E4D" w14:paraId="767D44F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2FD116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6306.12.00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190439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Tarpaulins, awnings and sunblinds, of synthetic fibers</w:t>
            </w:r>
          </w:p>
        </w:tc>
      </w:tr>
      <w:tr w:rsidR="002557E6" w:rsidRPr="00055E4D" w14:paraId="6E57074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ECC1E3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6306.19.21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7AFCCF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Tarpaulins, awnings and sunblinds, of textile materials other than cotton or synthetic fibers</w:t>
            </w:r>
          </w:p>
        </w:tc>
      </w:tr>
      <w:tr w:rsidR="002557E6" w:rsidRPr="00055E4D" w14:paraId="57C0606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BBF300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6307.90.98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0A2FC9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National flags and other made-up articles of textile materials, nesoi</w:t>
            </w:r>
          </w:p>
        </w:tc>
      </w:tr>
      <w:tr w:rsidR="002557E6" w:rsidRPr="00055E4D" w14:paraId="20683B2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A402B5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6403.91.90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ACA5D4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Footwear with outer soles of rubber, plastics or composition leather and uppers of leather, covering the ankle, not welt, for persons other than men, youths and boys</w:t>
            </w:r>
          </w:p>
        </w:tc>
      </w:tr>
      <w:tr w:rsidR="002557E6" w:rsidRPr="00055E4D" w14:paraId="08B9B8E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9B1943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6505.00.60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C8FEE6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Hats and headgear, of man-made fibers, knitted or crocheted or made up from knitted or crocheted fabrics, not in part of braid</w:t>
            </w:r>
          </w:p>
        </w:tc>
      </w:tr>
      <w:tr w:rsidR="002557E6" w:rsidRPr="00055E4D" w14:paraId="4248E6A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7F6C3A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6506.10.60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0BC48F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Safety headgear, other than of reinforced or laminated plastics, whether or not lined or trimmed</w:t>
            </w:r>
          </w:p>
        </w:tc>
      </w:tr>
      <w:tr w:rsidR="002557E6" w:rsidRPr="00055E4D" w14:paraId="08C2889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1C57F3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6704.19.00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0AE461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Wigs (partial), false beards, eyebrows and the like, of synthetic textile materials</w:t>
            </w:r>
          </w:p>
        </w:tc>
      </w:tr>
    </w:tbl>
    <w:p w14:paraId="29FDE85C"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6C2BFFEC"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0CC7E86B"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Glass containers and household glassware</w:t>
            </w:r>
          </w:p>
        </w:tc>
      </w:tr>
      <w:tr w:rsidR="002557E6" w:rsidRPr="00055E4D" w14:paraId="55363D52"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6F0603A2"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54C64447"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5A09A36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CDB515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7010.90.50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4CCA60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Glass carboys, bottles, jars, pots, flasks and other containers for the conveyance and packing of goods (with or without closures) and preserving jars, nesoi</w:t>
            </w:r>
          </w:p>
        </w:tc>
      </w:tr>
      <w:tr w:rsidR="002557E6" w:rsidRPr="00055E4D" w14:paraId="6840992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ECE3F8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7013.99.90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967A56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Glassware for toilet, office, indoor decoration or similar purposes, nesoi, not cut or engraved, valued at over $5 each</w:t>
            </w:r>
          </w:p>
        </w:tc>
      </w:tr>
    </w:tbl>
    <w:p w14:paraId="11409DB4"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3E735AF1"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76EEB3C4"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 xml:space="preserve">Diamonds, </w:t>
            </w:r>
            <w:proofErr w:type="spellStart"/>
            <w:r w:rsidRPr="003F7132">
              <w:rPr>
                <w:rFonts w:ascii="Aptos Narrow" w:hAnsi="Aptos Narrow"/>
                <w:b/>
                <w:color w:val="FFFFFF"/>
                <w:sz w:val="28"/>
                <w:szCs w:val="28"/>
              </w:rPr>
              <w:t>jewellery</w:t>
            </w:r>
            <w:proofErr w:type="spellEnd"/>
            <w:r w:rsidRPr="003F7132">
              <w:rPr>
                <w:rFonts w:ascii="Aptos Narrow" w:hAnsi="Aptos Narrow"/>
                <w:b/>
                <w:color w:val="FFFFFF"/>
                <w:sz w:val="28"/>
                <w:szCs w:val="28"/>
              </w:rPr>
              <w:t>, silver and precious-metal goods</w:t>
            </w:r>
          </w:p>
        </w:tc>
      </w:tr>
      <w:tr w:rsidR="002557E6" w:rsidRPr="00055E4D" w14:paraId="62186063"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6A74A963"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18933301"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1DBA369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C36AA8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7102.39.00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839D55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Nonindustrial diamonds, worked, but not mounted or set</w:t>
            </w:r>
          </w:p>
        </w:tc>
      </w:tr>
      <w:tr w:rsidR="002557E6" w:rsidRPr="00055E4D" w14:paraId="5019AC5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BCCD30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7106.92.10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C7EE9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Silver (including silver plate with gold or platinum), semimanufactured, rectangular or near rectangular shapes, containing 99.5% or more by weight of silver, marked only by weight, purity or other identifying information</w:t>
            </w:r>
          </w:p>
        </w:tc>
      </w:tr>
      <w:tr w:rsidR="002557E6" w:rsidRPr="00055E4D" w14:paraId="5FDB7AC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3F46A8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7113.11.50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2A6B0D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Silver articles of jewelry and parts thereof, nesoi, valued at over $18 per dozen pieces or parts</w:t>
            </w:r>
          </w:p>
        </w:tc>
      </w:tr>
      <w:tr w:rsidR="002557E6" w:rsidRPr="00055E4D" w14:paraId="0944AC6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20301F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7113.19.29</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86FEF8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Gold necklaces and neck chains (other than of rope or mixed links)</w:t>
            </w:r>
          </w:p>
        </w:tc>
      </w:tr>
      <w:tr w:rsidR="002557E6" w:rsidRPr="00055E4D" w14:paraId="14B48E7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A96587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7113.19.50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4CC826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Precious metal (other than silver) articles of jewelry and parts thereof, whether or not plated or clad with precious metal, nesoi</w:t>
            </w:r>
          </w:p>
        </w:tc>
      </w:tr>
      <w:tr w:rsidR="002557E6" w:rsidRPr="00055E4D" w14:paraId="34A58F0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DC9BF7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7117.19.90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FC35BC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Imitation jewelry (other than toy jewelry and rope, curb, cable, chain amd similar articles produced in continuous lengths), of base metal (whether or not plated with precious metal), nesoi</w:t>
            </w:r>
          </w:p>
        </w:tc>
      </w:tr>
      <w:tr w:rsidR="002557E6" w:rsidRPr="00055E4D" w14:paraId="41E9DA9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E6CEB5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7118.10.00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38E373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Coin (other than gold coin), not being legal tender</w:t>
            </w:r>
          </w:p>
        </w:tc>
      </w:tr>
    </w:tbl>
    <w:p w14:paraId="43733B2E"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6A3FE646"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36B21E44"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Metal materials, locks, safes and decorative metal goods</w:t>
            </w:r>
          </w:p>
        </w:tc>
      </w:tr>
      <w:tr w:rsidR="002557E6" w:rsidRPr="00055E4D" w14:paraId="60139A89"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07207E3"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21A55DFE"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5D9EA0B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B1C5BA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7203.10.00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9F3EB8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Ferrous products obtained by direct reduction of iron ore</w:t>
            </w:r>
          </w:p>
        </w:tc>
      </w:tr>
      <w:tr w:rsidR="002557E6" w:rsidRPr="00055E4D" w14:paraId="0A0E339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989233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7801.10.00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D18C36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Refined lead, unwrought</w:t>
            </w:r>
          </w:p>
        </w:tc>
      </w:tr>
      <w:tr w:rsidR="002557E6" w:rsidRPr="00055E4D" w14:paraId="508BC60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DDF1A6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8113.00.00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03B6E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Cermets (including waste and scrap) and articles thereof</w:t>
            </w:r>
          </w:p>
        </w:tc>
      </w:tr>
      <w:tr w:rsidR="002557E6" w:rsidRPr="00055E4D" w14:paraId="0E7D465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D39EBA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8301.60.00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211C34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Base metal parts of padlocks, other locks, and clasps and frames with clasps incorporating locks</w:t>
            </w:r>
          </w:p>
        </w:tc>
      </w:tr>
      <w:tr w:rsidR="002557E6" w:rsidRPr="00055E4D" w14:paraId="6C549C2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6FF953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8303.00.00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60C98F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Base metal armored or reinforced safes, strong-boxes and doors and safe deposit lockers for strong rooms, cash or deed boxes and the like; base metal parts thereof</w:t>
            </w:r>
          </w:p>
        </w:tc>
      </w:tr>
      <w:tr w:rsidR="002557E6" w:rsidRPr="00055E4D" w14:paraId="2D20EEB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4F8A53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8306.29.00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1E72FC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Base metal statuettes and other ornaments, not plated with precious metal; base metal parts thereof</w:t>
            </w:r>
          </w:p>
        </w:tc>
      </w:tr>
    </w:tbl>
    <w:p w14:paraId="63729AE6"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1C747806"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3EAD6124"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Hand tools, saw blades, wrenches and razors</w:t>
            </w:r>
          </w:p>
        </w:tc>
      </w:tr>
      <w:tr w:rsidR="002557E6" w:rsidRPr="00055E4D" w14:paraId="6073F4A5"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B2D3EC5"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51CDD512"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3CC20A2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B7D475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8201.30.00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027AA6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Mattocks, picks, hoes and rakes and base metal parts thereof</w:t>
            </w:r>
          </w:p>
        </w:tc>
      </w:tr>
      <w:tr w:rsidR="002557E6" w:rsidRPr="00055E4D" w14:paraId="788C3F9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B0CBCC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8202.31.00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2B22D9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Circular saw blades (including slitting or slotting saw blades), with working part of steel</w:t>
            </w:r>
          </w:p>
        </w:tc>
      </w:tr>
      <w:tr w:rsidR="002557E6" w:rsidRPr="00055E4D" w14:paraId="4F4A51C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7706B1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8202.40.60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C9D05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Chain saw blades and base metal parts thereof, nesoi</w:t>
            </w:r>
          </w:p>
        </w:tc>
      </w:tr>
      <w:tr w:rsidR="002557E6" w:rsidRPr="00055E4D" w14:paraId="1F7CB5B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131084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8203.20.60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118623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Pliers (including cutting pliers but not slip joint pliers), pincers and similar tools</w:t>
            </w:r>
          </w:p>
        </w:tc>
      </w:tr>
      <w:tr w:rsidR="002557E6" w:rsidRPr="00055E4D" w14:paraId="73D84B6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E54103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8203.30.00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9FFC29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Metal cutting shears and similar tools; base metal parts thereof</w:t>
            </w:r>
          </w:p>
        </w:tc>
      </w:tr>
      <w:tr w:rsidR="002557E6" w:rsidRPr="00055E4D" w14:paraId="0C19FBF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BD1368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8204.11.00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4250AB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Hand-operated non-adjustable spanners and wrenches; base metal parts thereof</w:t>
            </w:r>
          </w:p>
        </w:tc>
      </w:tr>
      <w:tr w:rsidR="002557E6" w:rsidRPr="00055E4D" w14:paraId="41746F2E"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BE4A7A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8204.12.00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E01430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Hand-operated adjustable spanners and wrenches; base metal parts thereof</w:t>
            </w:r>
          </w:p>
        </w:tc>
      </w:tr>
      <w:tr w:rsidR="002557E6" w:rsidRPr="00055E4D" w14:paraId="5F1A3A6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ADA0E4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8204.20.00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A61A59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Socket wrenches, with or without handles, drives and extensions; base metal parts thereof</w:t>
            </w:r>
          </w:p>
        </w:tc>
      </w:tr>
      <w:tr w:rsidR="002557E6" w:rsidRPr="00055E4D" w14:paraId="776440A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3EF27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8205.20.30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5E7599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Hammers and sledge hammers, with heads not over 1.5 kg each; base metal parts thereof</w:t>
            </w:r>
          </w:p>
        </w:tc>
      </w:tr>
      <w:tr w:rsidR="002557E6" w:rsidRPr="00055E4D" w14:paraId="5D0F26D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C11483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8205.59.80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E0C686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Base metal, nesoi, handtools (other than household); base metal parts thereof</w:t>
            </w:r>
          </w:p>
        </w:tc>
      </w:tr>
      <w:tr w:rsidR="002557E6" w:rsidRPr="00055E4D" w14:paraId="31C9E12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952E37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8206.00.00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BEE589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Tools of two or more of headings 8202 to 8205, put up in sets for retail sale</w:t>
            </w:r>
          </w:p>
        </w:tc>
      </w:tr>
      <w:tr w:rsidR="002557E6" w:rsidRPr="00055E4D" w14:paraId="7D19BDD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8CEE9C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8209.00.00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4EB975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Cermet plates, sticks, tips and the like for tools, unmounted</w:t>
            </w:r>
          </w:p>
        </w:tc>
      </w:tr>
      <w:tr w:rsidR="002557E6" w:rsidRPr="00055E4D" w14:paraId="1A1041F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F94EE1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8212.10.00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F7FEF6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Base metal razors</w:t>
            </w:r>
          </w:p>
        </w:tc>
      </w:tr>
    </w:tbl>
    <w:p w14:paraId="7CBEC0BE"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2875C2D0"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3CF54571"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Machinery and industrial equipment</w:t>
            </w:r>
          </w:p>
        </w:tc>
      </w:tr>
      <w:tr w:rsidR="002557E6" w:rsidRPr="00055E4D" w14:paraId="01D01E9B"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48BF7955"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749E8E90"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2EDB76F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832D03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8410.11.00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0699DE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Hydraulic turbines and water wheels of a power not exceeding 1,000 kW</w:t>
            </w:r>
          </w:p>
        </w:tc>
      </w:tr>
      <w:tr w:rsidR="002557E6" w:rsidRPr="00055E4D" w14:paraId="44E744D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46ED51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8414.80.05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AF1AF8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Turbocharger and supercharger air compressors</w:t>
            </w:r>
          </w:p>
        </w:tc>
      </w:tr>
      <w:tr w:rsidR="002557E6" w:rsidRPr="00055E4D" w14:paraId="190BE70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74845B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8418.50.00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AA863D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Refrigerating or freezing display counters, cabinets, showcases and similar refrigerating or freezing furniture</w:t>
            </w:r>
          </w:p>
        </w:tc>
      </w:tr>
      <w:tr w:rsidR="002557E6" w:rsidRPr="00055E4D" w14:paraId="5968116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8AAFE4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8418.69.01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2E940C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Refrigerating or freezing equipment nesoi</w:t>
            </w:r>
          </w:p>
        </w:tc>
      </w:tr>
      <w:tr w:rsidR="002557E6" w:rsidRPr="00055E4D" w14:paraId="2272A1E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8706BD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8419.40.00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BE605A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Distilling or rectifying plant, not used for domestic purposes</w:t>
            </w:r>
          </w:p>
        </w:tc>
      </w:tr>
      <w:tr w:rsidR="002557E6" w:rsidRPr="00055E4D" w14:paraId="17A7941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2B98EB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8419.89.95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A4784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Industrial machinery, plant or equipment for the treatment of materials, by process involving a change in temperature, nesoi</w:t>
            </w:r>
          </w:p>
        </w:tc>
      </w:tr>
      <w:tr w:rsidR="002557E6" w:rsidRPr="00055E4D" w14:paraId="010E0E0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2E9DF3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8421.99.01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1255A8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for filtering or purifying machinery or apparatus for liquids or gases</w:t>
            </w:r>
          </w:p>
        </w:tc>
      </w:tr>
      <w:tr w:rsidR="002557E6" w:rsidRPr="00055E4D" w14:paraId="22B4D54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3D3CD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8422.30.91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F531E0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Machinery for filling, closing, sealing, capsuling or labeling bottles, cans, boxes or other containers; machinery for aerating beverages; nesoi</w:t>
            </w:r>
          </w:p>
        </w:tc>
      </w:tr>
      <w:tr w:rsidR="002557E6" w:rsidRPr="00055E4D" w14:paraId="54906E6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E67640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8422.40.91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75C84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Packing or wrapping machinery, nesoi</w:t>
            </w:r>
          </w:p>
        </w:tc>
      </w:tr>
      <w:tr w:rsidR="002557E6" w:rsidRPr="00055E4D" w14:paraId="3D70CFD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E7F5C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8422.90.91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4CD277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of packing or wrapping machinery, nesoi</w:t>
            </w:r>
          </w:p>
        </w:tc>
      </w:tr>
      <w:tr w:rsidR="002557E6" w:rsidRPr="00055E4D" w14:paraId="4254270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BE20E0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8424.30.10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A40C86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Sand-blasting machines</w:t>
            </w:r>
          </w:p>
        </w:tc>
      </w:tr>
      <w:tr w:rsidR="002557E6" w:rsidRPr="00055E4D" w14:paraId="2A25EEA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169FFB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8424.30.90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A834CC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Steam-blasting machines and similar jet-projecting machines, other than sand-blasting machines, nesoi</w:t>
            </w:r>
          </w:p>
        </w:tc>
      </w:tr>
      <w:tr w:rsidR="002557E6" w:rsidRPr="00055E4D" w14:paraId="75A856CF"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4032A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8426.41.00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5E462A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Derricks, cranes and other lifting machinery nesoi, self-propelled, on tires</w:t>
            </w:r>
          </w:p>
        </w:tc>
      </w:tr>
      <w:tr w:rsidR="002557E6" w:rsidRPr="00055E4D" w14:paraId="73DB6AA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617365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8433.60.00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38D6EA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Machines for cleaning, sorting or grading eggs, fruit or other agricultural produce</w:t>
            </w:r>
          </w:p>
        </w:tc>
      </w:tr>
      <w:tr w:rsidR="002557E6" w:rsidRPr="00055E4D" w14:paraId="6E893CE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396EB3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8438.40.00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FCAB4D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Brewery machinery, nesoi</w:t>
            </w:r>
          </w:p>
        </w:tc>
      </w:tr>
      <w:tr w:rsidR="002557E6" w:rsidRPr="00055E4D" w14:paraId="5DE9438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1F15F3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8440.10.00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DF05A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Bookbinding machinery, including book-sewing machines</w:t>
            </w:r>
          </w:p>
        </w:tc>
      </w:tr>
      <w:tr w:rsidR="002557E6" w:rsidRPr="00055E4D" w14:paraId="788ADE5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8D0FDD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8442.50.10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4A712D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Printing plates</w:t>
            </w:r>
          </w:p>
        </w:tc>
      </w:tr>
      <w:tr w:rsidR="002557E6" w:rsidRPr="00055E4D" w14:paraId="454AEAF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280320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8443.91.30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B0B230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for printing machinery other than textile printing machinery</w:t>
            </w:r>
          </w:p>
        </w:tc>
      </w:tr>
      <w:tr w:rsidR="002557E6" w:rsidRPr="00055E4D" w14:paraId="174306F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625753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8479.82.00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60DB76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Machines for mixing, kneading, crushing, grinding, screening, sifting, homogenizing, emulsifying or stirring, nesoi</w:t>
            </w:r>
          </w:p>
        </w:tc>
      </w:tr>
    </w:tbl>
    <w:p w14:paraId="016F5CA5"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0318FA36"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2841E5C8"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Electronics, communications, video and navigation equipment</w:t>
            </w:r>
          </w:p>
        </w:tc>
      </w:tr>
      <w:tr w:rsidR="002557E6" w:rsidRPr="00055E4D" w14:paraId="4C544132"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70438C58"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6A6C004C"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5284F0F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755EFF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8508.19.00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6E461B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Vacuum cleaners with self-contained electric motor, other than of a power not exceeding 1,500 W and having a dust bag or other receptacle capacity not exceeding 20 l</w:t>
            </w:r>
          </w:p>
        </w:tc>
      </w:tr>
      <w:tr w:rsidR="002557E6" w:rsidRPr="00055E4D" w14:paraId="2CC7003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11DCF0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8517.13.00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F9C5DC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Smartphones for cellular networks or for other wireless networks</w:t>
            </w:r>
          </w:p>
        </w:tc>
      </w:tr>
      <w:tr w:rsidR="002557E6" w:rsidRPr="00055E4D" w14:paraId="3C21F77D"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95F7B1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8517.61.00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F01338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Base stations</w:t>
            </w:r>
          </w:p>
        </w:tc>
      </w:tr>
      <w:tr w:rsidR="002557E6" w:rsidRPr="00055E4D" w14:paraId="5BE17A3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E205A8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8517.62.00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A3D473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Machines for the reception, conversion and transmission or regeneration of voice, images or other data, including switching and routing apparatus</w:t>
            </w:r>
          </w:p>
        </w:tc>
      </w:tr>
      <w:tr w:rsidR="002557E6" w:rsidRPr="00055E4D" w14:paraId="69BB5EB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41A987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8517.79.00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B593E6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parts of products of heading 8517, other than aerials and aerial reflectors and their parts</w:t>
            </w:r>
          </w:p>
        </w:tc>
      </w:tr>
      <w:tr w:rsidR="002557E6" w:rsidRPr="00055E4D" w14:paraId="326B4756"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42D6AE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8521.90.00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D6AB9E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Video recording or reproducing apparatus, other than magnetic tape-type</w:t>
            </w:r>
          </w:p>
        </w:tc>
      </w:tr>
      <w:tr w:rsidR="002557E6" w:rsidRPr="00055E4D" w14:paraId="15A7517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89C757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8523.49.40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5547F6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Recorded optical media, for reproducing representations of instructions, data, sound and image, recorded machine-readable binary form, for ADP</w:t>
            </w:r>
          </w:p>
        </w:tc>
      </w:tr>
      <w:tr w:rsidR="002557E6" w:rsidRPr="00055E4D" w14:paraId="0A6A8BA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EED99B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8523.49.50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C2F375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Recorded optical media, nesoi</w:t>
            </w:r>
          </w:p>
        </w:tc>
      </w:tr>
      <w:tr w:rsidR="002557E6" w:rsidRPr="00055E4D" w14:paraId="7B9C73C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47C3BF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8523.51.00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D164D3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Semiconductor media, solid state non-volatile storage devices</w:t>
            </w:r>
          </w:p>
        </w:tc>
      </w:tr>
      <w:tr w:rsidR="002557E6" w:rsidRPr="00055E4D" w14:paraId="29ADB67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C12290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8523.52.00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FBCD11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Semiconductor media, smart cards</w:t>
            </w:r>
          </w:p>
        </w:tc>
      </w:tr>
      <w:tr w:rsidR="002557E6" w:rsidRPr="00055E4D" w14:paraId="444AB7C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83D068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8525.50.30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82F93E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Transmission apparatus for television, nesoi</w:t>
            </w:r>
          </w:p>
        </w:tc>
      </w:tr>
      <w:tr w:rsidR="002557E6" w:rsidRPr="00055E4D" w14:paraId="62D7709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17813A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8525.50.70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695908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Transmission apparatus for radiobroadcasting</w:t>
            </w:r>
          </w:p>
        </w:tc>
      </w:tr>
      <w:tr w:rsidR="002557E6" w:rsidRPr="00055E4D" w14:paraId="5FEADBA9"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E07A13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8525.81.00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5C133B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High-speed television cameras, digital cameras and video camera recorders</w:t>
            </w:r>
          </w:p>
        </w:tc>
      </w:tr>
      <w:tr w:rsidR="002557E6" w:rsidRPr="00055E4D" w14:paraId="6C46A9C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FF9C1D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8525.89.20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B8EB1C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television cameras, studio type, other than shoulder-carried or other portable cameras, other than high-speed, radiation-hardened or night vision</w:t>
            </w:r>
          </w:p>
        </w:tc>
      </w:tr>
      <w:tr w:rsidR="002557E6" w:rsidRPr="00055E4D" w14:paraId="308BC27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DEC47F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8525.89.30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C92386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television cameras, nesoi, other than high speed, radiation-hardened or radiation-tolerant or night vision</w:t>
            </w:r>
          </w:p>
        </w:tc>
      </w:tr>
      <w:tr w:rsidR="002557E6" w:rsidRPr="00055E4D" w14:paraId="52ED40A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CB0BF7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8525.89.40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3AD85A8"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digital still-image video cameras, other than high speed, radiation-hardened or radiation-tolerant or night vision</w:t>
            </w:r>
          </w:p>
        </w:tc>
      </w:tr>
      <w:tr w:rsidR="002557E6" w:rsidRPr="00055E4D" w14:paraId="43DA0C2C"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2D5BFC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8525.89.50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D2AF3D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Television cameras, digital cameras and video camera recorders, nesoi, other than high speed, radiation-hardened or night vision</w:t>
            </w:r>
          </w:p>
        </w:tc>
      </w:tr>
      <w:tr w:rsidR="002557E6" w:rsidRPr="00055E4D" w14:paraId="6F6C6D5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F11D83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8526.10.00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AA1775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Radar apparatus</w:t>
            </w:r>
          </w:p>
        </w:tc>
      </w:tr>
      <w:tr w:rsidR="002557E6" w:rsidRPr="00055E4D" w14:paraId="7BF1A93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DABA4E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8526.91.00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CE22D5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Radio navigational aid apparatus, other than radar</w:t>
            </w:r>
          </w:p>
        </w:tc>
      </w:tr>
      <w:tr w:rsidR="002557E6" w:rsidRPr="00055E4D" w14:paraId="5A56BB4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0F5513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8526.92.50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E39614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Radio remote control apparatus, other than for video game consoles</w:t>
            </w:r>
          </w:p>
        </w:tc>
      </w:tr>
      <w:tr w:rsidR="002557E6" w:rsidRPr="00055E4D" w14:paraId="0740C084"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C5ADB0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8528.52.00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4922FC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monitors capable of directly connecting to and designed for use with an automatic data-processing machine of heading 8471</w:t>
            </w:r>
          </w:p>
        </w:tc>
      </w:tr>
      <w:tr w:rsidR="002557E6" w:rsidRPr="00055E4D" w14:paraId="29BCAFC5"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A2630C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8528.59.33</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62A8F0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Color video monitors with flat panel screen, video display diagonal over 34.29 cm, not incorporating VCR or player, not subject to U.S. note 13 to chapter 85 of the HTSUS</w:t>
            </w:r>
          </w:p>
        </w:tc>
      </w:tr>
      <w:tr w:rsidR="002557E6" w:rsidRPr="00055E4D" w14:paraId="1070A521"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6AFD7F5"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8528.62.00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2FC9F1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Projectors capable of directly connecting to and designed for use with an automatic data processing machine of heading 8471</w:t>
            </w:r>
          </w:p>
        </w:tc>
      </w:tr>
      <w:tr w:rsidR="002557E6" w:rsidRPr="00055E4D" w14:paraId="59F17D50"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C7BA00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8528.69.45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DB8145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Color video projectors with flat panel screen, video display diagonal not over 34.29 cm, not incorporating VCR or player</w:t>
            </w:r>
          </w:p>
        </w:tc>
      </w:tr>
      <w:tr w:rsidR="002557E6" w:rsidRPr="00055E4D" w14:paraId="1D49193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0613DE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8529.10.40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D8FB61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Radar, radio navigational aid and radio remote control antennas and antenna reflectors; parts suitable for use therewith</w:t>
            </w:r>
          </w:p>
        </w:tc>
      </w:tr>
      <w:tr w:rsidR="002557E6" w:rsidRPr="00055E4D" w14:paraId="358AB36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8587DA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8529.10.91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5D8B45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antennas and antenna reflectors of all kinds; parts suitable for use therewith</w:t>
            </w:r>
          </w:p>
        </w:tc>
      </w:tr>
      <w:tr w:rsidR="002557E6" w:rsidRPr="00055E4D" w14:paraId="77A1A02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510B1A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8529.90.13</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C7B776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Printed circuit assemblies for television apparatus, nesoi</w:t>
            </w:r>
          </w:p>
        </w:tc>
      </w:tr>
      <w:tr w:rsidR="002557E6" w:rsidRPr="00055E4D" w14:paraId="7E8B510A"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E8A1FA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8529.90.16</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3EC627D"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Printed circuit assemblies which are subassemblies of radar, radio navigational aid or remote control apparatus, of 2 or more parts joined together</w:t>
            </w:r>
          </w:p>
        </w:tc>
      </w:tr>
      <w:tr w:rsidR="002557E6" w:rsidRPr="00055E4D" w14:paraId="4D03532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1B0E19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lastRenderedPageBreak/>
              <w:t>8529.90.21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9CB72E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printed circuit assemblies suitable for use solely or principally with the apparatus of headings 8524 to 8528, nesoi</w:t>
            </w:r>
          </w:p>
        </w:tc>
      </w:tr>
      <w:tr w:rsidR="002557E6" w:rsidRPr="00055E4D" w14:paraId="063E028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39A774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8529.90.81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7DDE24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parts of television cameras, nesoi</w:t>
            </w:r>
          </w:p>
        </w:tc>
      </w:tr>
      <w:tr w:rsidR="002557E6" w:rsidRPr="00055E4D" w14:paraId="4B2B4E4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3F3B4E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8529.90.87</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76F12A7"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Parts suitable for use solely or principally with the apparatus of headings 8524 and 8527 (except television apparatus or cellular phones), nesoi</w:t>
            </w:r>
          </w:p>
        </w:tc>
      </w:tr>
      <w:tr w:rsidR="002557E6" w:rsidRPr="00055E4D" w14:paraId="3EFFC3B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7661FA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8534.00.00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3D9362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Printed circuits, without elements (other than connecting elements) fitted thereon</w:t>
            </w:r>
          </w:p>
        </w:tc>
      </w:tr>
      <w:tr w:rsidR="002557E6" w:rsidRPr="00055E4D" w14:paraId="759514C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50366B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8537.10.91</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E887FA1"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boards, panels, consoles, desks, cabinets and other bases, equipped with two or more apparatus for electric control, for a voltage not exceeding 1,000 V, nesoi</w:t>
            </w:r>
          </w:p>
        </w:tc>
      </w:tr>
      <w:tr w:rsidR="002557E6" w:rsidRPr="00055E4D" w14:paraId="4540B733"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34B3FE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8543.70.98</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8E0704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electrical machines and apparatus, having individual functions, nesoi</w:t>
            </w:r>
          </w:p>
        </w:tc>
      </w:tr>
      <w:tr w:rsidR="002557E6" w:rsidRPr="00055E4D" w14:paraId="2FE9E40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EC10414"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8544.49.30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DC66A5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Insulated electric conductors nesoi, of copper, for a voltage not exceeding 1,000 V, not fitted with connectors</w:t>
            </w:r>
          </w:p>
        </w:tc>
      </w:tr>
      <w:tr w:rsidR="002557E6" w:rsidRPr="00055E4D" w14:paraId="1A2738A7"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ADE576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8544.70.00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ECD043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Optical fiber cables made up of individually sheathed fibers</w:t>
            </w:r>
          </w:p>
        </w:tc>
      </w:tr>
    </w:tbl>
    <w:p w14:paraId="6DB51896"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75A7AF85"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577D1BFD"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Motorcycles</w:t>
            </w:r>
          </w:p>
        </w:tc>
      </w:tr>
      <w:tr w:rsidR="002557E6" w:rsidRPr="00055E4D" w14:paraId="73D726F3"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D056FC3"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149D5BCB"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3A9126E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FFE3EE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8711.50.00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7C0CD4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Motorcycles (including mopeds) and cycles, fitted with a reciprocating internal-combustion piston engine of a cylinder capacity over 800 cc</w:t>
            </w:r>
          </w:p>
        </w:tc>
      </w:tr>
    </w:tbl>
    <w:p w14:paraId="6D8EC954"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24C5E45A"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19CE920E"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Boats and floating structures</w:t>
            </w:r>
          </w:p>
        </w:tc>
      </w:tr>
      <w:tr w:rsidR="002557E6" w:rsidRPr="00055E4D" w14:paraId="153491B9"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56D60C30"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6C9E6FD1"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313418BB"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CC7362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8905.90.10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1756F1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Floating docks</w:t>
            </w:r>
          </w:p>
        </w:tc>
      </w:tr>
      <w:tr w:rsidR="002557E6" w:rsidRPr="00055E4D" w14:paraId="1448907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6A5811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8906.90.00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6555FC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Vessels (including lifeboats other than row boats), nesoi</w:t>
            </w:r>
          </w:p>
        </w:tc>
      </w:tr>
      <w:tr w:rsidR="002557E6" w:rsidRPr="00055E4D" w14:paraId="4DA9AEA8"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EDAF50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8907.90.00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0F6F88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Floating structures nesoi (for example, rafts other than inflatable rafts, tanks, cofferdams, landing stages, buoys and beacons)</w:t>
            </w:r>
          </w:p>
        </w:tc>
      </w:tr>
    </w:tbl>
    <w:p w14:paraId="019E4BDC"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5A66B519" w14:textId="77777777" w:rsidTr="003F7132">
        <w:trPr>
          <w:gridAfter w:val="1"/>
          <w:wAfter w:w="35" w:type="dxa"/>
          <w:jc w:val="center"/>
        </w:trPr>
        <w:tc>
          <w:tcPr>
            <w:tcW w:w="10549" w:type="dxa"/>
            <w:gridSpan w:val="2"/>
            <w:shd w:val="clear" w:color="auto" w:fill="2F65A3"/>
            <w:tcMar>
              <w:top w:w="55" w:type="dxa"/>
              <w:left w:w="95" w:type="dxa"/>
              <w:bottom w:w="55" w:type="dxa"/>
              <w:right w:w="70" w:type="dxa"/>
            </w:tcMar>
          </w:tcPr>
          <w:p w14:paraId="30D0EED2"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Measuring and optical equipment</w:t>
            </w:r>
          </w:p>
        </w:tc>
      </w:tr>
      <w:tr w:rsidR="002557E6" w:rsidRPr="00055E4D" w14:paraId="3F3B6706" w14:textId="77777777" w:rsidTr="003F7132">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13E5803"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FC337AB"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0F066EB2" w14:textId="77777777" w:rsidTr="003F7132">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4EC2B17"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9031.49.90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33E105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Other optical measuring or checking instruments, appliances and machines, nesoi</w:t>
            </w:r>
          </w:p>
        </w:tc>
      </w:tr>
    </w:tbl>
    <w:p w14:paraId="04D14AE8"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3F7132" w14:paraId="0663B78B" w14:textId="77777777" w:rsidTr="00B23E4D">
        <w:trPr>
          <w:gridAfter w:val="1"/>
          <w:wAfter w:w="35" w:type="dxa"/>
          <w:jc w:val="center"/>
        </w:trPr>
        <w:tc>
          <w:tcPr>
            <w:tcW w:w="10549" w:type="dxa"/>
            <w:gridSpan w:val="2"/>
            <w:shd w:val="clear" w:color="auto" w:fill="2F65A3"/>
            <w:tcMar>
              <w:top w:w="55" w:type="dxa"/>
              <w:left w:w="95" w:type="dxa"/>
              <w:bottom w:w="55" w:type="dxa"/>
              <w:right w:w="70" w:type="dxa"/>
            </w:tcMar>
          </w:tcPr>
          <w:p w14:paraId="6C334825" w14:textId="77777777" w:rsidR="002557E6" w:rsidRPr="003F7132" w:rsidRDefault="00292766">
            <w:pPr>
              <w:keepNext/>
              <w:spacing w:after="0"/>
              <w:rPr>
                <w:rFonts w:ascii="Aptos Narrow" w:hAnsi="Aptos Narrow"/>
                <w:sz w:val="28"/>
                <w:szCs w:val="28"/>
              </w:rPr>
            </w:pPr>
            <w:r w:rsidRPr="003F7132">
              <w:rPr>
                <w:rFonts w:ascii="Aptos Narrow" w:hAnsi="Aptos Narrow"/>
                <w:b/>
                <w:color w:val="FFFFFF"/>
                <w:sz w:val="28"/>
                <w:szCs w:val="28"/>
              </w:rPr>
              <w:t>Toys, games, sporting goods and fishing equipment</w:t>
            </w:r>
          </w:p>
        </w:tc>
      </w:tr>
      <w:tr w:rsidR="002557E6" w:rsidRPr="00055E4D" w14:paraId="413E5A42" w14:textId="77777777" w:rsidTr="00B23E4D">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3A850BF7"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1D28CC9D"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66DBEE4C"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0196AC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9503.00.00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A22DF4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Toys, including riding toys other than bicycles; puzzles; reduced-scale models</w:t>
            </w:r>
          </w:p>
        </w:tc>
      </w:tr>
      <w:tr w:rsidR="002557E6" w:rsidRPr="00055E4D" w14:paraId="115072C4"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E51B51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9504.30.00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F9D519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Coin- or token-operated games for arcade, table or parlor use (other than bowling-alley equipment) nesoi; parts and accessories thereof</w:t>
            </w:r>
          </w:p>
        </w:tc>
      </w:tr>
      <w:tr w:rsidR="002557E6" w:rsidRPr="00055E4D" w14:paraId="52BB4A69"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64F794E"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9504.50.00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1ED96B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Video game consoles and machines, other than those of heading 9504.30</w:t>
            </w:r>
          </w:p>
        </w:tc>
      </w:tr>
      <w:tr w:rsidR="002557E6" w:rsidRPr="00055E4D" w14:paraId="56CC6773"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62281D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9504.90.40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4DD3F2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Game machines (other than coin- or token-operated); parts and accessories thereof</w:t>
            </w:r>
          </w:p>
        </w:tc>
      </w:tr>
      <w:tr w:rsidR="002557E6" w:rsidRPr="00055E4D" w14:paraId="6FFD396E"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AA98E0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9505.10.25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5BA87E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Articles for Christmas festivities, ornaments, not of glass or wood</w:t>
            </w:r>
          </w:p>
        </w:tc>
      </w:tr>
      <w:tr w:rsidR="002557E6" w:rsidRPr="00055E4D" w14:paraId="12ED27BD"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09122DA"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9505.90.60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AF2E2A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Festive, carnival or other entertainment articles nesoi; parts and accessories thereof nesoi</w:t>
            </w:r>
          </w:p>
        </w:tc>
      </w:tr>
      <w:tr w:rsidR="002557E6" w:rsidRPr="00055E4D" w14:paraId="742165C1"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F1A2AB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9506.39.00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19E4A88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Golf equipment (other than golf footwear) nesoi; parts and accessories thereof</w:t>
            </w:r>
          </w:p>
        </w:tc>
      </w:tr>
      <w:tr w:rsidR="002557E6" w:rsidRPr="00055E4D" w14:paraId="2B266C32"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04997D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9506.70.40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625327B0"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Ice skates with footwear permanently attached</w:t>
            </w:r>
          </w:p>
        </w:tc>
      </w:tr>
      <w:tr w:rsidR="002557E6" w:rsidRPr="00055E4D" w14:paraId="5730AF8F"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7C118B2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9506.70.60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8148B4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Skates (other than roller or ice) nesoi; parts and accessories thereof (including parts and accessories for ice skates with permanently attached footwear)</w:t>
            </w:r>
          </w:p>
        </w:tc>
      </w:tr>
      <w:tr w:rsidR="002557E6" w:rsidRPr="00055E4D" w14:paraId="1CDDDEFA"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1CBEFB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9506.91.00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7B744F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Articles and equipment for general physical exercise, gymnastics or athletics; parts and accessories thereof</w:t>
            </w:r>
          </w:p>
        </w:tc>
      </w:tr>
      <w:tr w:rsidR="002557E6" w:rsidRPr="00055E4D" w14:paraId="53295017"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6BFD11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9506.99.25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7C607E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Ice-hockey and field-hockey articles and equipment (other than balls and skates), and parts and accessories thereof</w:t>
            </w:r>
          </w:p>
        </w:tc>
      </w:tr>
      <w:tr w:rsidR="002557E6" w:rsidRPr="00055E4D" w14:paraId="2DBA5DF5"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2F2628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9506.99.55</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7BAA0D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Swimming pools and wading pools; parts and accessories thereof</w:t>
            </w:r>
          </w:p>
        </w:tc>
      </w:tr>
      <w:tr w:rsidR="002557E6" w:rsidRPr="00055E4D" w14:paraId="01DCB135"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1B35CC3"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9506.99.60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8FAA01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Athletic and sports articles and equipment nesoi; parts and accessories thereof nesoi</w:t>
            </w:r>
          </w:p>
        </w:tc>
      </w:tr>
      <w:tr w:rsidR="002557E6" w:rsidRPr="00055E4D" w14:paraId="76C50A51"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0A86F4BB"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9507.10.00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6675F6F"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Fishing rods; parts and accessories thereof</w:t>
            </w:r>
          </w:p>
        </w:tc>
      </w:tr>
    </w:tbl>
    <w:p w14:paraId="0029B0CD" w14:textId="77777777" w:rsidR="002557E6" w:rsidRPr="00055E4D" w:rsidRDefault="002557E6">
      <w:pPr>
        <w:spacing w:after="40"/>
        <w:rPr>
          <w:rFonts w:ascii="Aptos Narrow" w:hAnsi="Aptos Narrow"/>
          <w:sz w:val="18"/>
          <w:szCs w:val="18"/>
        </w:rPr>
      </w:pPr>
    </w:p>
    <w:tbl>
      <w:tblPr>
        <w:tblW w:w="10584" w:type="dxa"/>
        <w:jc w:val="center"/>
        <w:tblLayout w:type="fixed"/>
        <w:tblLook w:val="04A0" w:firstRow="1" w:lastRow="0" w:firstColumn="1" w:lastColumn="0" w:noHBand="0" w:noVBand="1"/>
      </w:tblPr>
      <w:tblGrid>
        <w:gridCol w:w="1087"/>
        <w:gridCol w:w="9462"/>
        <w:gridCol w:w="35"/>
      </w:tblGrid>
      <w:tr w:rsidR="002557E6" w:rsidRPr="00055E4D" w14:paraId="2533778E" w14:textId="77777777" w:rsidTr="00B23E4D">
        <w:trPr>
          <w:gridAfter w:val="1"/>
          <w:wAfter w:w="35" w:type="dxa"/>
          <w:jc w:val="center"/>
        </w:trPr>
        <w:tc>
          <w:tcPr>
            <w:tcW w:w="10549" w:type="dxa"/>
            <w:gridSpan w:val="2"/>
            <w:shd w:val="clear" w:color="auto" w:fill="2F65A3"/>
            <w:tcMar>
              <w:top w:w="55" w:type="dxa"/>
              <w:left w:w="95" w:type="dxa"/>
              <w:bottom w:w="55" w:type="dxa"/>
              <w:right w:w="70" w:type="dxa"/>
            </w:tcMar>
          </w:tcPr>
          <w:p w14:paraId="5A706730" w14:textId="77777777" w:rsidR="002557E6" w:rsidRPr="00B23E4D" w:rsidRDefault="00292766">
            <w:pPr>
              <w:keepNext/>
              <w:spacing w:after="0"/>
              <w:rPr>
                <w:rFonts w:ascii="Aptos Narrow" w:hAnsi="Aptos Narrow"/>
                <w:sz w:val="28"/>
                <w:szCs w:val="28"/>
              </w:rPr>
            </w:pPr>
            <w:r w:rsidRPr="00B23E4D">
              <w:rPr>
                <w:rFonts w:ascii="Aptos Narrow" w:hAnsi="Aptos Narrow"/>
                <w:b/>
                <w:color w:val="FFFFFF"/>
                <w:sz w:val="28"/>
                <w:szCs w:val="28"/>
              </w:rPr>
              <w:lastRenderedPageBreak/>
              <w:t>Art, antiques and collectibles</w:t>
            </w:r>
          </w:p>
        </w:tc>
      </w:tr>
      <w:tr w:rsidR="002557E6" w:rsidRPr="00055E4D" w14:paraId="01FBC172" w14:textId="77777777" w:rsidTr="00B23E4D">
        <w:trPr>
          <w:tblHeader/>
          <w:jc w:val="center"/>
        </w:trPr>
        <w:tc>
          <w:tcPr>
            <w:tcW w:w="1087" w:type="dxa"/>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427E3FA7"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HTS code</w:t>
            </w:r>
          </w:p>
        </w:tc>
        <w:tc>
          <w:tcPr>
            <w:tcW w:w="9497" w:type="dxa"/>
            <w:gridSpan w:val="2"/>
            <w:tcBorders>
              <w:top w:val="single" w:sz="5" w:space="0" w:color="B8CBD8"/>
              <w:left w:val="single" w:sz="5" w:space="0" w:color="B8CBD8"/>
              <w:bottom w:val="single" w:sz="5" w:space="0" w:color="B8CBD8"/>
              <w:right w:val="single" w:sz="5" w:space="0" w:color="B8CBD8"/>
            </w:tcBorders>
            <w:shd w:val="clear" w:color="auto" w:fill="E8F2F8"/>
            <w:tcMar>
              <w:top w:w="45" w:type="dxa"/>
              <w:left w:w="60" w:type="dxa"/>
              <w:bottom w:w="45" w:type="dxa"/>
              <w:right w:w="60" w:type="dxa"/>
            </w:tcMar>
          </w:tcPr>
          <w:p w14:paraId="005CC4EF" w14:textId="77777777" w:rsidR="002557E6" w:rsidRPr="00055E4D" w:rsidRDefault="00292766">
            <w:pPr>
              <w:spacing w:after="0"/>
              <w:rPr>
                <w:rFonts w:ascii="Aptos Narrow" w:hAnsi="Aptos Narrow"/>
                <w:sz w:val="18"/>
                <w:szCs w:val="18"/>
              </w:rPr>
            </w:pPr>
            <w:r w:rsidRPr="00055E4D">
              <w:rPr>
                <w:rFonts w:ascii="Aptos Narrow" w:hAnsi="Aptos Narrow"/>
                <w:b/>
                <w:color w:val="173F73"/>
                <w:sz w:val="18"/>
                <w:szCs w:val="18"/>
              </w:rPr>
              <w:t>Annex I product description</w:t>
            </w:r>
          </w:p>
        </w:tc>
      </w:tr>
      <w:tr w:rsidR="002557E6" w:rsidRPr="00055E4D" w14:paraId="2010AA09"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238E3DF"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9701.21.00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B8A9F5E"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Paintings, drawings (other than of heading 4906) and pastels, executed entirely by hand, of an age exceeding 100 years</w:t>
            </w:r>
          </w:p>
        </w:tc>
      </w:tr>
      <w:tr w:rsidR="002557E6" w:rsidRPr="00055E4D" w14:paraId="639ABD5D"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3A57E500"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9701.91.00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58F900A6"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Paintings, drawings (other than of heading 4906) and pastels, executed entirely by hand, of an age 100 years or less</w:t>
            </w:r>
          </w:p>
        </w:tc>
      </w:tr>
      <w:tr w:rsidR="002557E6" w:rsidRPr="00055E4D" w14:paraId="5FF03F0A"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25F898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9701.99.00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62CCE39"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Collages and similar decorative plaques, executed entirely by hand, of an age 100 years or less</w:t>
            </w:r>
          </w:p>
        </w:tc>
      </w:tr>
      <w:tr w:rsidR="002557E6" w:rsidRPr="00055E4D" w14:paraId="7AE28C7F"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EAF56C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9702.90.00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7A0B23C"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Original engravings, prints and lithographs, whether or not framed, of an age 100 years or less</w:t>
            </w:r>
          </w:p>
        </w:tc>
      </w:tr>
      <w:tr w:rsidR="002557E6" w:rsidRPr="00055E4D" w14:paraId="0D76690F"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034E922"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9703.10.00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8E0A713"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Original sculptures and statuary, in any material, of an age exceeding 100 years</w:t>
            </w:r>
          </w:p>
        </w:tc>
      </w:tr>
      <w:tr w:rsidR="002557E6" w:rsidRPr="00055E4D" w14:paraId="3056CEEE"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2A9202C"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9703.90.00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7D43E28A"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Original sculptures and statuary, in any material, of an age 100 years or less</w:t>
            </w:r>
          </w:p>
        </w:tc>
      </w:tr>
      <w:tr w:rsidR="002557E6" w:rsidRPr="00055E4D" w14:paraId="4BC65103"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0D4D519D"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9704.00.00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6A409CA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Postage or revenue stamps, stamp-postmarks, first-day covers, postal stationery and the like, used or unused, other than of heading 4907</w:t>
            </w:r>
          </w:p>
        </w:tc>
      </w:tr>
      <w:tr w:rsidR="002557E6" w:rsidRPr="00055E4D" w14:paraId="1B48C925"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21ECF96"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9705.10.00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430E6BC2"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Collections and collectors’ pieces of archeological, ethnographic or historical interest</w:t>
            </w:r>
          </w:p>
        </w:tc>
      </w:tr>
      <w:tr w:rsidR="002557E6" w:rsidRPr="00055E4D" w14:paraId="3D8E664D"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525957D9"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9705.29.00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488BFDA4"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Collections and collectors’ pieces of zoological, botanical, mineralogical or anatomical interest, other than human specimens and other than extinct or endangered species</w:t>
            </w:r>
          </w:p>
        </w:tc>
      </w:tr>
      <w:tr w:rsidR="002557E6" w:rsidRPr="00055E4D" w14:paraId="36DBEEAD"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1AF77D21"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9705.39.00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5F7F8"/>
            <w:tcMar>
              <w:top w:w="35" w:type="dxa"/>
              <w:left w:w="55" w:type="dxa"/>
              <w:bottom w:w="35" w:type="dxa"/>
              <w:right w:w="55" w:type="dxa"/>
            </w:tcMar>
          </w:tcPr>
          <w:p w14:paraId="238816B5"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Collections and collectors’ pieces of numismatic interest, of an age 100 years or less</w:t>
            </w:r>
          </w:p>
        </w:tc>
      </w:tr>
      <w:tr w:rsidR="002557E6" w:rsidRPr="00055E4D" w14:paraId="6BB68970" w14:textId="77777777" w:rsidTr="00B23E4D">
        <w:trPr>
          <w:cantSplit/>
          <w:jc w:val="center"/>
        </w:trPr>
        <w:tc>
          <w:tcPr>
            <w:tcW w:w="1087" w:type="dxa"/>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2E604348" w14:textId="77777777" w:rsidR="002557E6" w:rsidRPr="00055E4D" w:rsidRDefault="00292766">
            <w:pPr>
              <w:spacing w:after="0" w:line="240" w:lineRule="auto"/>
              <w:rPr>
                <w:rFonts w:ascii="Aptos Narrow" w:hAnsi="Aptos Narrow"/>
                <w:sz w:val="18"/>
                <w:szCs w:val="18"/>
              </w:rPr>
            </w:pPr>
            <w:r w:rsidRPr="00055E4D">
              <w:rPr>
                <w:rFonts w:ascii="Aptos Narrow" w:hAnsi="Aptos Narrow"/>
                <w:b/>
                <w:color w:val="173F73"/>
                <w:sz w:val="18"/>
                <w:szCs w:val="18"/>
              </w:rPr>
              <w:t>9706.90.00</w:t>
            </w:r>
          </w:p>
        </w:tc>
        <w:tc>
          <w:tcPr>
            <w:tcW w:w="9497" w:type="dxa"/>
            <w:gridSpan w:val="2"/>
            <w:tcBorders>
              <w:top w:val="single" w:sz="3" w:space="0" w:color="B8CBD8"/>
              <w:left w:val="single" w:sz="3" w:space="0" w:color="B8CBD8"/>
              <w:bottom w:val="single" w:sz="3" w:space="0" w:color="B8CBD8"/>
              <w:right w:val="single" w:sz="3" w:space="0" w:color="B8CBD8"/>
            </w:tcBorders>
            <w:shd w:val="clear" w:color="auto" w:fill="FFFFFF"/>
            <w:tcMar>
              <w:top w:w="35" w:type="dxa"/>
              <w:left w:w="55" w:type="dxa"/>
              <w:bottom w:w="35" w:type="dxa"/>
              <w:right w:w="55" w:type="dxa"/>
            </w:tcMar>
          </w:tcPr>
          <w:p w14:paraId="3E01F23B" w14:textId="77777777" w:rsidR="002557E6" w:rsidRPr="00055E4D" w:rsidRDefault="00292766">
            <w:pPr>
              <w:spacing w:after="0" w:line="240" w:lineRule="auto"/>
              <w:rPr>
                <w:rFonts w:ascii="Aptos Narrow" w:hAnsi="Aptos Narrow"/>
                <w:sz w:val="18"/>
                <w:szCs w:val="18"/>
              </w:rPr>
            </w:pPr>
            <w:r w:rsidRPr="00055E4D">
              <w:rPr>
                <w:rFonts w:ascii="Aptos Narrow" w:hAnsi="Aptos Narrow"/>
                <w:sz w:val="18"/>
                <w:szCs w:val="18"/>
              </w:rPr>
              <w:t>Antiques of an age exceeding 100 years but not exceeding 250 years</w:t>
            </w:r>
          </w:p>
        </w:tc>
      </w:tr>
    </w:tbl>
    <w:p w14:paraId="54C37CE1" w14:textId="77777777" w:rsidR="002557E6" w:rsidRPr="00D7104C" w:rsidRDefault="002557E6">
      <w:pPr>
        <w:spacing w:after="40"/>
        <w:rPr>
          <w:rFonts w:ascii="Aptos" w:hAnsi="Aptos"/>
        </w:rPr>
      </w:pPr>
    </w:p>
    <w:p w14:paraId="4BCC63B5" w14:textId="633B82FC" w:rsidR="002557E6" w:rsidRPr="00D7104C" w:rsidRDefault="00292766" w:rsidP="00D7383A">
      <w:pPr>
        <w:rPr>
          <w:rFonts w:ascii="Aptos" w:hAnsi="Aptos"/>
        </w:rPr>
      </w:pPr>
      <w:r w:rsidRPr="00D7104C">
        <w:rPr>
          <w:rFonts w:ascii="Aptos" w:hAnsi="Aptos"/>
          <w:b/>
          <w:color w:val="24558F"/>
          <w:sz w:val="42"/>
        </w:rPr>
        <w:t>Sources and Methodology</w:t>
      </w:r>
    </w:p>
    <w:p w14:paraId="7B1A0306" w14:textId="77777777" w:rsidR="002557E6" w:rsidRPr="00D7104C" w:rsidRDefault="00292766">
      <w:pPr>
        <w:spacing w:line="259" w:lineRule="auto"/>
        <w:rPr>
          <w:rFonts w:ascii="Aptos" w:hAnsi="Aptos"/>
        </w:rPr>
      </w:pPr>
      <w:r w:rsidRPr="00D7104C">
        <w:rPr>
          <w:rFonts w:ascii="Aptos" w:hAnsi="Aptos"/>
        </w:rPr>
        <w:t>The lists in this guide were compiled from the three White House Annex I product schedules and mapped against the U.S. Harmonized Tariff Schedule. The broad product categories are intended only to make the detailed schedules easier to understand and navigate.</w:t>
      </w:r>
    </w:p>
    <w:p w14:paraId="2FF2E914" w14:textId="77777777" w:rsidR="002557E6" w:rsidRPr="00D7104C" w:rsidRDefault="00292766">
      <w:pPr>
        <w:spacing w:before="40" w:after="40"/>
        <w:rPr>
          <w:rFonts w:ascii="Aptos" w:hAnsi="Aptos"/>
        </w:rPr>
      </w:pPr>
      <w:r w:rsidRPr="00D7104C">
        <w:rPr>
          <w:rFonts w:ascii="Aptos" w:hAnsi="Aptos"/>
          <w:b/>
          <w:color w:val="24558F"/>
          <w:sz w:val="18"/>
        </w:rPr>
        <w:t>Motor-vehicle proclamation, Annex I</w:t>
      </w:r>
    </w:p>
    <w:p w14:paraId="14E46D53" w14:textId="77777777" w:rsidR="002557E6" w:rsidRPr="00D7104C" w:rsidRDefault="00292766">
      <w:pPr>
        <w:spacing w:after="120" w:line="252" w:lineRule="auto"/>
        <w:ind w:left="173"/>
        <w:rPr>
          <w:rFonts w:ascii="Aptos" w:hAnsi="Aptos"/>
        </w:rPr>
      </w:pPr>
      <w:hyperlink r:id="rId10">
        <w:r w:rsidRPr="00D7104C">
          <w:rPr>
            <w:rFonts w:ascii="Aptos" w:hAnsi="Aptos"/>
            <w:color w:val="0563C1"/>
            <w:sz w:val="18"/>
            <w:u w:val="single"/>
          </w:rPr>
          <w:t>https://www.whitehouse.gov/wp-content/uploads/2026/07/ANNEX-I-3.pdf</w:t>
        </w:r>
      </w:hyperlink>
    </w:p>
    <w:p w14:paraId="1A42C074" w14:textId="77777777" w:rsidR="002557E6" w:rsidRPr="00D7104C" w:rsidRDefault="00292766">
      <w:pPr>
        <w:spacing w:before="40" w:after="40"/>
        <w:rPr>
          <w:rFonts w:ascii="Aptos" w:hAnsi="Aptos"/>
        </w:rPr>
      </w:pPr>
      <w:r w:rsidRPr="00D7104C">
        <w:rPr>
          <w:rFonts w:ascii="Aptos" w:hAnsi="Aptos"/>
          <w:b/>
          <w:color w:val="24558F"/>
          <w:sz w:val="18"/>
        </w:rPr>
        <w:t>Dairy proclamation, Annex I</w:t>
      </w:r>
    </w:p>
    <w:p w14:paraId="0DDDD791" w14:textId="77777777" w:rsidR="002557E6" w:rsidRPr="00D7104C" w:rsidRDefault="00292766">
      <w:pPr>
        <w:spacing w:after="120" w:line="252" w:lineRule="auto"/>
        <w:ind w:left="173"/>
        <w:rPr>
          <w:rFonts w:ascii="Aptos" w:hAnsi="Aptos"/>
        </w:rPr>
      </w:pPr>
      <w:hyperlink r:id="rId11">
        <w:r w:rsidRPr="00D7104C">
          <w:rPr>
            <w:rFonts w:ascii="Aptos" w:hAnsi="Aptos"/>
            <w:color w:val="0563C1"/>
            <w:sz w:val="18"/>
            <w:u w:val="single"/>
          </w:rPr>
          <w:t>https://www.whitehouse.gov/wp-content/uploads/2026/07/ANNEX-I-1.pdf</w:t>
        </w:r>
      </w:hyperlink>
    </w:p>
    <w:p w14:paraId="12A39CB6" w14:textId="77777777" w:rsidR="002557E6" w:rsidRPr="00D7104C" w:rsidRDefault="00292766">
      <w:pPr>
        <w:spacing w:before="40" w:after="40"/>
        <w:rPr>
          <w:rFonts w:ascii="Aptos" w:hAnsi="Aptos"/>
        </w:rPr>
      </w:pPr>
      <w:r w:rsidRPr="00D7104C">
        <w:rPr>
          <w:rFonts w:ascii="Aptos" w:hAnsi="Aptos"/>
          <w:b/>
          <w:color w:val="24558F"/>
          <w:sz w:val="18"/>
        </w:rPr>
        <w:t>Alcoholic beverages proclamation, Annex I</w:t>
      </w:r>
    </w:p>
    <w:p w14:paraId="29BFAD16" w14:textId="77777777" w:rsidR="002557E6" w:rsidRPr="00D7104C" w:rsidRDefault="00292766">
      <w:pPr>
        <w:spacing w:after="120" w:line="252" w:lineRule="auto"/>
        <w:ind w:left="173"/>
        <w:rPr>
          <w:rFonts w:ascii="Aptos" w:hAnsi="Aptos"/>
        </w:rPr>
      </w:pPr>
      <w:hyperlink r:id="rId12">
        <w:r w:rsidRPr="00D7104C">
          <w:rPr>
            <w:rFonts w:ascii="Aptos" w:hAnsi="Aptos"/>
            <w:color w:val="0563C1"/>
            <w:sz w:val="18"/>
            <w:u w:val="single"/>
          </w:rPr>
          <w:t>https://www.whitehouse.gov/wp-content/uploads/2026/07/ANNEX-I-2.pdf</w:t>
        </w:r>
      </w:hyperlink>
    </w:p>
    <w:p w14:paraId="395FFCF5" w14:textId="77777777" w:rsidR="002557E6" w:rsidRPr="00D7104C" w:rsidRDefault="00292766">
      <w:pPr>
        <w:spacing w:before="40" w:after="40"/>
        <w:rPr>
          <w:rFonts w:ascii="Aptos" w:hAnsi="Aptos"/>
        </w:rPr>
      </w:pPr>
      <w:r w:rsidRPr="00D7104C">
        <w:rPr>
          <w:rFonts w:ascii="Aptos" w:hAnsi="Aptos"/>
          <w:b/>
          <w:color w:val="24558F"/>
          <w:sz w:val="18"/>
        </w:rPr>
        <w:t>Detailed descriptions</w:t>
      </w:r>
    </w:p>
    <w:p w14:paraId="32782649" w14:textId="77777777" w:rsidR="002557E6" w:rsidRPr="00D7104C" w:rsidRDefault="00292766">
      <w:pPr>
        <w:spacing w:after="120" w:line="252" w:lineRule="auto"/>
        <w:ind w:left="173"/>
        <w:rPr>
          <w:rFonts w:ascii="Aptos" w:hAnsi="Aptos"/>
        </w:rPr>
      </w:pPr>
      <w:r w:rsidRPr="00D7104C">
        <w:rPr>
          <w:rFonts w:ascii="Aptos" w:hAnsi="Aptos"/>
          <w:sz w:val="18"/>
        </w:rPr>
        <w:t>U.S. Harmonized Tariff Schedule, 2026 Revision 11, published by the U.S. International Trade Commission.</w:t>
      </w:r>
    </w:p>
    <w:p w14:paraId="46618BD8" w14:textId="77777777" w:rsidR="002557E6" w:rsidRPr="00D7104C" w:rsidRDefault="00292766">
      <w:pPr>
        <w:spacing w:before="40" w:after="40"/>
        <w:rPr>
          <w:rFonts w:ascii="Aptos" w:hAnsi="Aptos"/>
        </w:rPr>
      </w:pPr>
      <w:r w:rsidRPr="00D7104C">
        <w:rPr>
          <w:rFonts w:ascii="Aptos" w:hAnsi="Aptos"/>
          <w:b/>
          <w:color w:val="24558F"/>
          <w:sz w:val="18"/>
        </w:rPr>
        <w:t>How the summary was created</w:t>
      </w:r>
    </w:p>
    <w:p w14:paraId="273EC8B1" w14:textId="77777777" w:rsidR="002557E6" w:rsidRPr="00D7104C" w:rsidRDefault="00292766">
      <w:pPr>
        <w:spacing w:after="120" w:line="252" w:lineRule="auto"/>
        <w:ind w:left="173"/>
        <w:rPr>
          <w:rFonts w:ascii="Aptos" w:hAnsi="Aptos"/>
        </w:rPr>
      </w:pPr>
      <w:r w:rsidRPr="00D7104C">
        <w:rPr>
          <w:rFonts w:ascii="Aptos" w:hAnsi="Aptos"/>
          <w:sz w:val="18"/>
        </w:rPr>
        <w:t>The 554 eight-digit HTS lines were grouped primarily by tariff chapter into 25 broad product categories, then rewritten in everyday language using representative examples from the detailed descriptions.</w:t>
      </w:r>
    </w:p>
    <w:p w14:paraId="2EA6055E" w14:textId="77777777" w:rsidR="002557E6" w:rsidRPr="00D7104C" w:rsidRDefault="00292766">
      <w:pPr>
        <w:spacing w:before="40" w:after="40"/>
        <w:rPr>
          <w:rFonts w:ascii="Aptos" w:hAnsi="Aptos"/>
        </w:rPr>
      </w:pPr>
      <w:r w:rsidRPr="00D7104C">
        <w:rPr>
          <w:rFonts w:ascii="Aptos" w:hAnsi="Aptos"/>
          <w:b/>
          <w:color w:val="24558F"/>
          <w:sz w:val="18"/>
        </w:rPr>
        <w:t>Important limitation</w:t>
      </w:r>
    </w:p>
    <w:p w14:paraId="3228C389" w14:textId="77777777" w:rsidR="002557E6" w:rsidRPr="00D7104C" w:rsidRDefault="00292766">
      <w:pPr>
        <w:spacing w:after="120" w:line="252" w:lineRule="auto"/>
        <w:ind w:left="173"/>
        <w:rPr>
          <w:rFonts w:ascii="Aptos" w:hAnsi="Aptos"/>
        </w:rPr>
      </w:pPr>
      <w:r w:rsidRPr="00D7104C">
        <w:rPr>
          <w:rFonts w:ascii="Aptos" w:hAnsi="Aptos"/>
          <w:sz w:val="18"/>
        </w:rPr>
        <w:t>The broad categories and examples are designed for communication and initial awareness only. They cannot establish whether a specific product is covered, because tariff classification may depend on composition, use, processing, value, packaging and other details.</w:t>
      </w:r>
    </w:p>
    <w:p w14:paraId="60E2372F" w14:textId="77777777" w:rsidR="002557E6" w:rsidRPr="00D7104C" w:rsidRDefault="00292766">
      <w:pPr>
        <w:spacing w:before="40" w:after="40"/>
        <w:rPr>
          <w:rFonts w:ascii="Aptos" w:hAnsi="Aptos"/>
        </w:rPr>
      </w:pPr>
      <w:r w:rsidRPr="00D7104C">
        <w:rPr>
          <w:rFonts w:ascii="Aptos" w:hAnsi="Aptos"/>
          <w:b/>
          <w:color w:val="24558F"/>
          <w:sz w:val="18"/>
        </w:rPr>
        <w:t>Verification</w:t>
      </w:r>
    </w:p>
    <w:p w14:paraId="616BECCD" w14:textId="77777777" w:rsidR="002557E6" w:rsidRPr="00D7104C" w:rsidRDefault="00292766">
      <w:pPr>
        <w:spacing w:after="120" w:line="252" w:lineRule="auto"/>
        <w:ind w:left="173"/>
        <w:rPr>
          <w:rFonts w:ascii="Aptos" w:hAnsi="Aptos"/>
        </w:rPr>
      </w:pPr>
      <w:r w:rsidRPr="00D7104C">
        <w:rPr>
          <w:rFonts w:ascii="Aptos" w:hAnsi="Aptos"/>
          <w:sz w:val="18"/>
        </w:rPr>
        <w:t>Businesses should confirm any potentially affected product with a qualified customs broker, trade adviser, U.S. Customs and Border Protection, or another appropriate authority.</w:t>
      </w:r>
    </w:p>
    <w:sectPr w:rsidR="002557E6" w:rsidRPr="00D7104C" w:rsidSect="0060052C">
      <w:headerReference w:type="default" r:id="rId13"/>
      <w:footerReference w:type="default" r:id="rId14"/>
      <w:pgSz w:w="12240" w:h="15840"/>
      <w:pgMar w:top="893" w:right="835" w:bottom="792" w:left="835" w:header="360" w:footer="18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624AD" w14:textId="77777777" w:rsidR="00BA2595" w:rsidRDefault="00BA2595">
      <w:pPr>
        <w:spacing w:after="0" w:line="240" w:lineRule="auto"/>
      </w:pPr>
      <w:r>
        <w:separator/>
      </w:r>
    </w:p>
  </w:endnote>
  <w:endnote w:type="continuationSeparator" w:id="0">
    <w:p w14:paraId="61AB5D58" w14:textId="77777777" w:rsidR="00BA2595" w:rsidRDefault="00BA2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84" w:type="dxa"/>
      <w:jc w:val="center"/>
      <w:tblLayout w:type="fixed"/>
      <w:tblLook w:val="04A0" w:firstRow="1" w:lastRow="0" w:firstColumn="1" w:lastColumn="0" w:noHBand="0" w:noVBand="1"/>
    </w:tblPr>
    <w:tblGrid>
      <w:gridCol w:w="9144"/>
      <w:gridCol w:w="1440"/>
    </w:tblGrid>
    <w:tr w:rsidR="002557E6" w14:paraId="7F069D5E" w14:textId="77777777">
      <w:trPr>
        <w:jc w:val="center"/>
      </w:trPr>
      <w:tc>
        <w:tcPr>
          <w:tcW w:w="9144" w:type="dxa"/>
          <w:tcBorders>
            <w:top w:val="single" w:sz="6" w:space="0" w:color="B8CBD8"/>
          </w:tcBorders>
          <w:tcMar>
            <w:top w:w="35" w:type="dxa"/>
            <w:left w:w="0" w:type="dxa"/>
            <w:bottom w:w="0" w:type="dxa"/>
            <w:right w:w="0" w:type="dxa"/>
          </w:tcMar>
        </w:tcPr>
        <w:p w14:paraId="0DF461DD" w14:textId="6816F8FA" w:rsidR="008644DB" w:rsidRDefault="008B1C3E">
          <w:pPr>
            <w:spacing w:after="0" w:line="240" w:lineRule="auto"/>
            <w:rPr>
              <w:color w:val="4D6575"/>
              <w:sz w:val="13"/>
            </w:rPr>
          </w:pPr>
          <w:r w:rsidRPr="008B1C3E">
            <w:rPr>
              <w:b/>
              <w:bCs/>
              <w:color w:val="4D6575"/>
              <w:sz w:val="13"/>
            </w:rPr>
            <w:t>Complied with assistance from the Huron Chamber of Commerce</w:t>
          </w:r>
          <w:r w:rsidRPr="008B1C3E">
            <w:rPr>
              <w:b/>
              <w:bCs/>
              <w:color w:val="4D6575"/>
              <w:sz w:val="13"/>
            </w:rPr>
            <w:br/>
          </w:r>
          <w:r w:rsidR="00292766">
            <w:rPr>
              <w:color w:val="4D6575"/>
              <w:sz w:val="13"/>
            </w:rPr>
            <w:t xml:space="preserve">Convenience reference only. Accuracy and completeness are not guaranteed. Not legal, customs or trade advice. </w:t>
          </w:r>
        </w:p>
        <w:p w14:paraId="066F4AD4" w14:textId="4B2CBA50" w:rsidR="002557E6" w:rsidRDefault="00292766">
          <w:pPr>
            <w:spacing w:after="0" w:line="240" w:lineRule="auto"/>
          </w:pPr>
          <w:r>
            <w:rPr>
              <w:color w:val="4D6575"/>
              <w:sz w:val="13"/>
            </w:rPr>
            <w:t>Confirm classifications and tariff treatment with a qualified customs broker or U.S. Customs and Border Protection before making business decisions.</w:t>
          </w:r>
        </w:p>
      </w:tc>
      <w:tc>
        <w:tcPr>
          <w:tcW w:w="1440" w:type="dxa"/>
          <w:tcBorders>
            <w:top w:val="single" w:sz="6" w:space="0" w:color="B8CBD8"/>
          </w:tcBorders>
          <w:tcMar>
            <w:top w:w="35" w:type="dxa"/>
            <w:left w:w="0" w:type="dxa"/>
            <w:bottom w:w="0" w:type="dxa"/>
            <w:right w:w="0" w:type="dxa"/>
          </w:tcMar>
        </w:tcPr>
        <w:p w14:paraId="76964CA0" w14:textId="02581090" w:rsidR="002557E6" w:rsidRDefault="00292766">
          <w:pPr>
            <w:spacing w:after="0"/>
            <w:jc w:val="right"/>
          </w:pPr>
          <w:r>
            <w:rPr>
              <w:color w:val="4D6575"/>
              <w:sz w:val="15"/>
            </w:rPr>
            <w:t xml:space="preserve">Page </w:t>
          </w:r>
          <w:r>
            <w:rPr>
              <w:sz w:val="15"/>
            </w:rPr>
            <w:fldChar w:fldCharType="begin"/>
          </w:r>
          <w:r>
            <w:rPr>
              <w:sz w:val="15"/>
            </w:rPr>
            <w:instrText>PAGE</w:instrText>
          </w:r>
          <w:r>
            <w:rPr>
              <w:sz w:val="15"/>
            </w:rPr>
            <w:fldChar w:fldCharType="separate"/>
          </w:r>
          <w:r w:rsidR="00CF3985">
            <w:rPr>
              <w:noProof/>
              <w:sz w:val="15"/>
            </w:rPr>
            <w:t>2</w:t>
          </w:r>
          <w:r>
            <w:rPr>
              <w:sz w:val="15"/>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4F7A2" w14:textId="77777777" w:rsidR="00BA2595" w:rsidRDefault="00BA2595">
      <w:pPr>
        <w:spacing w:after="0" w:line="240" w:lineRule="auto"/>
      </w:pPr>
      <w:r>
        <w:separator/>
      </w:r>
    </w:p>
  </w:footnote>
  <w:footnote w:type="continuationSeparator" w:id="0">
    <w:p w14:paraId="08F76B93" w14:textId="77777777" w:rsidR="00BA2595" w:rsidRDefault="00BA2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C1E3A" w14:textId="77777777" w:rsidR="0060052C" w:rsidRDefault="0060052C" w:rsidP="0060052C">
    <w:pPr>
      <w:pStyle w:val="Header"/>
      <w:pBdr>
        <w:bottom w:val="single" w:sz="12" w:space="4" w:color="2CA7DF"/>
      </w:pBdr>
      <w:jc w:val="right"/>
    </w:pPr>
    <w:r>
      <w:rPr>
        <w:b/>
        <w:color w:val="24558F"/>
        <w:sz w:val="17"/>
      </w:rPr>
      <w:t>HALTON HILLS CHAMBER OF COMMERCE</w:t>
    </w:r>
  </w:p>
  <w:p w14:paraId="10C37864" w14:textId="5462405D" w:rsidR="0060052C" w:rsidRPr="0060052C" w:rsidRDefault="0060052C" w:rsidP="006005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1374D" w14:textId="61A979E7" w:rsidR="002557E6" w:rsidRDefault="003B2276" w:rsidP="008644DB">
    <w:pPr>
      <w:pStyle w:val="Header"/>
      <w:pBdr>
        <w:bottom w:val="single" w:sz="12" w:space="4" w:color="2CA7DF"/>
      </w:pBdr>
      <w:jc w:val="right"/>
    </w:pPr>
    <w:r>
      <w:rPr>
        <w:b/>
        <w:color w:val="24558F"/>
        <w:sz w:val="17"/>
      </w:rPr>
      <w:t>HALTON HILLS CHAMBER OF</w:t>
    </w:r>
    <w:r w:rsidR="0060052C">
      <w:rPr>
        <w:b/>
        <w:color w:val="24558F"/>
        <w:sz w:val="17"/>
      </w:rPr>
      <w:t xml:space="preserve"> COMMERCE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6570EF5"/>
    <w:multiLevelType w:val="multilevel"/>
    <w:tmpl w:val="03B2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69250">
    <w:abstractNumId w:val="8"/>
  </w:num>
  <w:num w:numId="2" w16cid:durableId="715006920">
    <w:abstractNumId w:val="6"/>
  </w:num>
  <w:num w:numId="3" w16cid:durableId="117578487">
    <w:abstractNumId w:val="5"/>
  </w:num>
  <w:num w:numId="4" w16cid:durableId="825977520">
    <w:abstractNumId w:val="4"/>
  </w:num>
  <w:num w:numId="5" w16cid:durableId="510025714">
    <w:abstractNumId w:val="7"/>
  </w:num>
  <w:num w:numId="6" w16cid:durableId="175004071">
    <w:abstractNumId w:val="3"/>
  </w:num>
  <w:num w:numId="7" w16cid:durableId="89931603">
    <w:abstractNumId w:val="2"/>
  </w:num>
  <w:num w:numId="8" w16cid:durableId="343630615">
    <w:abstractNumId w:val="1"/>
  </w:num>
  <w:num w:numId="9" w16cid:durableId="1086464556">
    <w:abstractNumId w:val="0"/>
  </w:num>
  <w:num w:numId="10" w16cid:durableId="11797813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5E4D"/>
    <w:rsid w:val="0006063C"/>
    <w:rsid w:val="00116934"/>
    <w:rsid w:val="0015074B"/>
    <w:rsid w:val="001E3816"/>
    <w:rsid w:val="002557E6"/>
    <w:rsid w:val="00281148"/>
    <w:rsid w:val="00292766"/>
    <w:rsid w:val="0029639D"/>
    <w:rsid w:val="00326F90"/>
    <w:rsid w:val="003B2276"/>
    <w:rsid w:val="003D29DE"/>
    <w:rsid w:val="003F7132"/>
    <w:rsid w:val="003F74B2"/>
    <w:rsid w:val="004C37A6"/>
    <w:rsid w:val="00505B7D"/>
    <w:rsid w:val="005548D2"/>
    <w:rsid w:val="0060052C"/>
    <w:rsid w:val="00650CCA"/>
    <w:rsid w:val="00814FD4"/>
    <w:rsid w:val="00816000"/>
    <w:rsid w:val="008644DB"/>
    <w:rsid w:val="00872817"/>
    <w:rsid w:val="008B1C3E"/>
    <w:rsid w:val="008C446D"/>
    <w:rsid w:val="008E31B0"/>
    <w:rsid w:val="009934B1"/>
    <w:rsid w:val="00A3145D"/>
    <w:rsid w:val="00AA1D8D"/>
    <w:rsid w:val="00B23E4D"/>
    <w:rsid w:val="00B47730"/>
    <w:rsid w:val="00B6780D"/>
    <w:rsid w:val="00BA2595"/>
    <w:rsid w:val="00C52994"/>
    <w:rsid w:val="00CB0664"/>
    <w:rsid w:val="00CF3985"/>
    <w:rsid w:val="00D66CAB"/>
    <w:rsid w:val="00D7104C"/>
    <w:rsid w:val="00D7383A"/>
    <w:rsid w:val="00D92961"/>
    <w:rsid w:val="00F16E9C"/>
    <w:rsid w:val="00F30E67"/>
    <w:rsid w:val="00F832A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2ABA37DE-6F54-4007-82DB-0D5E75172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C3E"/>
    <w:rPr>
      <w:rFonts w:ascii="Arial" w:eastAsia="Arial" w:hAnsi="Arial"/>
      <w:color w:val="243746"/>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6780D"/>
    <w:rPr>
      <w:color w:val="0000FF" w:themeColor="hyperlink"/>
      <w:u w:val="single"/>
    </w:rPr>
  </w:style>
  <w:style w:type="character" w:styleId="UnresolvedMention">
    <w:name w:val="Unresolved Mention"/>
    <w:basedOn w:val="DefaultParagraphFont"/>
    <w:uiPriority w:val="99"/>
    <w:semiHidden/>
    <w:unhideWhenUsed/>
    <w:rsid w:val="00B67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itehouse.gov/wp-content/uploads/2026/07/ANNEX-I-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itehouse.gov/wp-content/uploads/2026/07/ANNEX-I-1.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hitehouse.gov/wp-content/uploads/2026/07/ANNEX-I-3.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10744</Words>
  <Characters>61246</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71847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U.S. Tariffs: Affected Products Guide</dc:title>
  <dc:subject>Accessible summary and detailed HTS reference</dc:subject>
  <dc:creator>Huron Chamber of Commerce</dc:creator>
  <cp:keywords>tariffs, HTS, Huron Chamber of Commerce, U.S. trade</cp:keywords>
  <dc:description>generated by python-docx</dc:description>
  <cp:lastModifiedBy>Melanie Frazer</cp:lastModifiedBy>
  <cp:revision>3</cp:revision>
  <dcterms:created xsi:type="dcterms:W3CDTF">2026-07-29T17:49:00Z</dcterms:created>
  <dcterms:modified xsi:type="dcterms:W3CDTF">2026-07-29T17:53:00Z</dcterms:modified>
  <cp:category/>
</cp:coreProperties>
</file>