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1ECD" w14:textId="77777777" w:rsidR="00FE2985" w:rsidRPr="00FE2985" w:rsidRDefault="00FE2985" w:rsidP="00FE2985">
      <w:r w:rsidRPr="00FE2985">
        <w:rPr>
          <w:b/>
          <w:bCs/>
        </w:rPr>
        <w:t>Ward Candidate Questions</w:t>
      </w:r>
    </w:p>
    <w:p w14:paraId="5A5655EB" w14:textId="77777777" w:rsidR="00FE2985" w:rsidRPr="00FE2985" w:rsidRDefault="00FE2985" w:rsidP="00FE2985">
      <w:pPr>
        <w:numPr>
          <w:ilvl w:val="0"/>
          <w:numId w:val="1"/>
        </w:numPr>
      </w:pPr>
      <w:r w:rsidRPr="00FE2985">
        <w:t>Introduction</w:t>
      </w:r>
      <w:r w:rsidRPr="00FE2985">
        <w:br/>
        <w:t>Why are you running for Council, and what do you hope to contribute to the next term?</w:t>
      </w:r>
    </w:p>
    <w:p w14:paraId="3D2B0218" w14:textId="77777777" w:rsidR="00FE2985" w:rsidRPr="00FE2985" w:rsidRDefault="00FE2985" w:rsidP="00FE2985"/>
    <w:p w14:paraId="35FC37DF" w14:textId="77777777" w:rsidR="00FE2985" w:rsidRPr="00FE2985" w:rsidRDefault="00FE2985" w:rsidP="00FE2985">
      <w:r w:rsidRPr="00FE2985">
        <w:t xml:space="preserve">A: I am running because I care about this community. I grew up here, have worked here, and am now raising my own family here. When something is happening in our Town, I want to understand why, what it will cost, and what it means for the people who live here. I would like to see more transparency in how decisions are made. Residents should know what has already been approved, what is being proposed, and what choices are still available. We should not have to spend hours searching through documents just to understand what is happening in our own </w:t>
      </w:r>
      <w:proofErr w:type="spellStart"/>
      <w:r w:rsidRPr="00FE2985">
        <w:t>neighbourhoods</w:t>
      </w:r>
      <w:proofErr w:type="spellEnd"/>
      <w:r w:rsidRPr="00FE2985">
        <w:t>. I also want to see better value for our tax dollars. That does not automatically mean spending less on everything. It means understanding what we are paying for and whether it is delivering what was promised. I hope to contribute a willingness to listen, ask questions, learn from people who understand the issues, and explain decisions in a way residents can understand.</w:t>
      </w:r>
    </w:p>
    <w:p w14:paraId="27F84818" w14:textId="77777777" w:rsidR="00FE2985" w:rsidRPr="00FE2985" w:rsidRDefault="00FE2985" w:rsidP="00FE2985">
      <w:pPr>
        <w:numPr>
          <w:ilvl w:val="0"/>
          <w:numId w:val="2"/>
        </w:numPr>
      </w:pPr>
      <w:r w:rsidRPr="00FE2985">
        <w:t>Growth and community</w:t>
      </w:r>
      <w:r w:rsidRPr="00FE2985">
        <w:br/>
        <w:t>Halton Hills will continue to grow over the coming years. How would you balance the need for new housing and investment with concerns about traffic, infrastructure and maintaining the character of our community?</w:t>
      </w:r>
    </w:p>
    <w:p w14:paraId="7AF291A3" w14:textId="77777777" w:rsidR="00FE2985" w:rsidRPr="00FE2985" w:rsidRDefault="00FE2985" w:rsidP="00FE2985">
      <w:r w:rsidRPr="00FE2985">
        <w:t>A: Growth is coming, and I think we need to be realistic about that. The question is how we manage it. I would like to see a broader range of housing. That includes smaller homes, bungalows, accessible housing and homes that people with mobility challenges can actually live in. Not everyone needs or can manage a house with multiple flights of stairs. There is also a bit of a chicken-and-egg situation. More homes bring more people and potentially more tax revenue, but they also bring more traffic and demand for roads, emergency services, recreation and other infrastructure. We need to understand what has already been approved, what infrastructure was planned to support it, and whether that infrastructure is keeping pace. I don't think preserving the character of Halton Hills means expecting the Town never to change. It means making thoughtful decisions about how it changes, protecting what matters to residents and ensuring that growth contributes to the community</w:t>
      </w:r>
    </w:p>
    <w:p w14:paraId="46CA2103" w14:textId="77777777" w:rsidR="00FE2985" w:rsidRPr="00FE2985" w:rsidRDefault="00FE2985" w:rsidP="00FE2985">
      <w:pPr>
        <w:numPr>
          <w:ilvl w:val="0"/>
          <w:numId w:val="3"/>
        </w:numPr>
      </w:pPr>
      <w:r w:rsidRPr="00FE2985">
        <w:t>Supporting local businesses</w:t>
      </w:r>
      <w:r w:rsidRPr="00FE2985">
        <w:br/>
        <w:t xml:space="preserve">Small and mid-sized businesses are an important part of Halton Hills. What would you do as a </w:t>
      </w:r>
      <w:proofErr w:type="spellStart"/>
      <w:r w:rsidRPr="00FE2985">
        <w:t>Councillor</w:t>
      </w:r>
      <w:proofErr w:type="spellEnd"/>
      <w:r w:rsidRPr="00FE2985">
        <w:t xml:space="preserve"> to make it easier for local businesses to grow, expand and invest here?</w:t>
      </w:r>
    </w:p>
    <w:p w14:paraId="5361413C" w14:textId="77777777" w:rsidR="00FE2985" w:rsidRPr="00FE2985" w:rsidRDefault="00FE2985" w:rsidP="00FE2985">
      <w:r w:rsidRPr="00FE2985">
        <w:t xml:space="preserve">A: I hear a lot about buying local and supporting local, and I would like to look at how the Town puts that into practice. For example, when the Town needs, computer services, maintenance or </w:t>
      </w:r>
      <w:r w:rsidRPr="00FE2985">
        <w:lastRenderedPageBreak/>
        <w:t>other work completed, I would like to understand whether qualified local businesses know about those opportunities and have a fair chance to compete. I would support reviewing how the Town advertises its purchasing opportunities and exploring ways to make that information easier for local businesses to access. I would also like to bring local businesses together to hear directly about the barriers they face, whether that involves finding suitable space, navigating municipal processes or understanding procurement requirements. I understand the Town has to follow purchasing rules and obtain value for taxpayers. I am not suggesting contracts should automatically go to a local company. But I do think we should make sure qualified businesses in Halton Hills have a fair opportunity to participate. If we encourage residents to support local businesses, it makes sense to examine how the Town can support their participation too.</w:t>
      </w:r>
    </w:p>
    <w:p w14:paraId="55109022" w14:textId="77777777" w:rsidR="00FE2985" w:rsidRPr="00FE2985" w:rsidRDefault="00FE2985" w:rsidP="00FE2985">
      <w:pPr>
        <w:numPr>
          <w:ilvl w:val="0"/>
          <w:numId w:val="4"/>
        </w:numPr>
      </w:pPr>
      <w:r w:rsidRPr="00FE2985">
        <w:t>Taxes and services</w:t>
      </w:r>
      <w:r w:rsidRPr="00FE2985">
        <w:br/>
        <w:t>Residents and businesses are facing increasing costs. How would you approach property taxes and Town spending while maintaining the services and infrastructure the community expects?</w:t>
      </w:r>
    </w:p>
    <w:p w14:paraId="7776536C" w14:textId="77777777" w:rsidR="00FE2985" w:rsidRPr="00FE2985" w:rsidRDefault="00FE2985" w:rsidP="00FE2985">
      <w:r w:rsidRPr="00FE2985">
        <w:t>A: Everything is getting more expensive, and I understand that another property-tax increase is difficult for residents and businesses. I would want to understand what is driving any proposed increase, what alternatives have been considered, and what residents are receiving for that money. I don't believe we should automatically approve spending simply because it has been proposed. But I also don't believe keeping taxes down today is necessarily responsible if it means postponing important repairs or creating larger expenses later. There is a difference between spending that is necessary to maintain infrastructure and emergency services, and spending that has not been adequately justified. Council needs to examine that difference. I would look for efficiencies, review available funding and ask what happens if a project is delayed or changed. Where appropriate, I would seek amendments before a final budget vote. My approach would be to understand the costs, ask the difficult questions and explain the decisions. Residents deserve to know not just what their taxes are, but what those taxes are paying for.</w:t>
      </w:r>
    </w:p>
    <w:p w14:paraId="116B45BB" w14:textId="77777777" w:rsidR="00FE2985" w:rsidRPr="00FE2985" w:rsidRDefault="00FE2985" w:rsidP="00FE2985">
      <w:pPr>
        <w:numPr>
          <w:ilvl w:val="0"/>
          <w:numId w:val="5"/>
        </w:numPr>
      </w:pPr>
      <w:r w:rsidRPr="00FE2985">
        <w:t>Priorities</w:t>
      </w:r>
      <w:r w:rsidRPr="00FE2985">
        <w:br/>
        <w:t>What is the one thing you most want to accomplish during the next term of Council?</w:t>
      </w:r>
    </w:p>
    <w:p w14:paraId="5B5ED533" w14:textId="77777777" w:rsidR="00FE2985" w:rsidRPr="00FE2985" w:rsidRDefault="00FE2985" w:rsidP="00FE2985"/>
    <w:p w14:paraId="6025DD31" w14:textId="77777777" w:rsidR="00FE2985" w:rsidRPr="00FE2985" w:rsidRDefault="00FE2985" w:rsidP="00FE2985">
      <w:r w:rsidRPr="00FE2985">
        <w:t xml:space="preserve">A: If I had to bring everything down to one priority, it would be making the Town more transparent and accountable to the people who live here. That means residents being able to understand where their tax dollars are going, what projects and services are being delivered, and whether Council is following through on commitments. It also means better communication. When a development, road project or major decision is coming, I would like </w:t>
      </w:r>
      <w:r w:rsidRPr="00FE2985">
        <w:lastRenderedPageBreak/>
        <w:t>residents to receive clear information early enough to understand it and participate, rather than feeling they are learning about it after the important decisions have already been made. Accessibility, community safety, local businesses and responsible growth all matter to me. But I see transparency as something that connects them. I want residents to be able to ask a question and receive a clear answer, even when that answer is not what they were hoping to hear. For me, accountability is about explaining what we are doing, why we are doing it, what it costs and what happens next.</w:t>
      </w:r>
    </w:p>
    <w:p w14:paraId="62630A5A"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AB9"/>
    <w:multiLevelType w:val="multilevel"/>
    <w:tmpl w:val="A74468F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C86E75"/>
    <w:multiLevelType w:val="multilevel"/>
    <w:tmpl w:val="BB88D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BD85339"/>
    <w:multiLevelType w:val="multilevel"/>
    <w:tmpl w:val="D65E79D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0615B89"/>
    <w:multiLevelType w:val="multilevel"/>
    <w:tmpl w:val="9C50367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DF6E51"/>
    <w:multiLevelType w:val="multilevel"/>
    <w:tmpl w:val="BB28915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296478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369457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731508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40064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319333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985"/>
    <w:rsid w:val="002B48EB"/>
    <w:rsid w:val="00A65FA6"/>
    <w:rsid w:val="00B721EB"/>
    <w:rsid w:val="00FE2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8A07"/>
  <w15:chartTrackingRefBased/>
  <w15:docId w15:val="{8943BD11-CB94-46CA-9439-CBF11177C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9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29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29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29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29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29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9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9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9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9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29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29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29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29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29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9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9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985"/>
    <w:rPr>
      <w:rFonts w:eastAsiaTheme="majorEastAsia" w:cstheme="majorBidi"/>
      <w:color w:val="272727" w:themeColor="text1" w:themeTint="D8"/>
    </w:rPr>
  </w:style>
  <w:style w:type="paragraph" w:styleId="Title">
    <w:name w:val="Title"/>
    <w:basedOn w:val="Normal"/>
    <w:next w:val="Normal"/>
    <w:link w:val="TitleChar"/>
    <w:uiPriority w:val="10"/>
    <w:qFormat/>
    <w:rsid w:val="00FE29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9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9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9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985"/>
    <w:pPr>
      <w:spacing w:before="160"/>
      <w:jc w:val="center"/>
    </w:pPr>
    <w:rPr>
      <w:i/>
      <w:iCs/>
      <w:color w:val="404040" w:themeColor="text1" w:themeTint="BF"/>
    </w:rPr>
  </w:style>
  <w:style w:type="character" w:customStyle="1" w:styleId="QuoteChar">
    <w:name w:val="Quote Char"/>
    <w:basedOn w:val="DefaultParagraphFont"/>
    <w:link w:val="Quote"/>
    <w:uiPriority w:val="29"/>
    <w:rsid w:val="00FE2985"/>
    <w:rPr>
      <w:i/>
      <w:iCs/>
      <w:color w:val="404040" w:themeColor="text1" w:themeTint="BF"/>
    </w:rPr>
  </w:style>
  <w:style w:type="paragraph" w:styleId="ListParagraph">
    <w:name w:val="List Paragraph"/>
    <w:basedOn w:val="Normal"/>
    <w:uiPriority w:val="34"/>
    <w:qFormat/>
    <w:rsid w:val="00FE2985"/>
    <w:pPr>
      <w:ind w:left="720"/>
      <w:contextualSpacing/>
    </w:pPr>
  </w:style>
  <w:style w:type="character" w:styleId="IntenseEmphasis">
    <w:name w:val="Intense Emphasis"/>
    <w:basedOn w:val="DefaultParagraphFont"/>
    <w:uiPriority w:val="21"/>
    <w:qFormat/>
    <w:rsid w:val="00FE2985"/>
    <w:rPr>
      <w:i/>
      <w:iCs/>
      <w:color w:val="2F5496" w:themeColor="accent1" w:themeShade="BF"/>
    </w:rPr>
  </w:style>
  <w:style w:type="paragraph" w:styleId="IntenseQuote">
    <w:name w:val="Intense Quote"/>
    <w:basedOn w:val="Normal"/>
    <w:next w:val="Normal"/>
    <w:link w:val="IntenseQuoteChar"/>
    <w:uiPriority w:val="30"/>
    <w:qFormat/>
    <w:rsid w:val="00FE29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2985"/>
    <w:rPr>
      <w:i/>
      <w:iCs/>
      <w:color w:val="2F5496" w:themeColor="accent1" w:themeShade="BF"/>
    </w:rPr>
  </w:style>
  <w:style w:type="character" w:styleId="IntenseReference">
    <w:name w:val="Intense Reference"/>
    <w:basedOn w:val="DefaultParagraphFont"/>
    <w:uiPriority w:val="32"/>
    <w:qFormat/>
    <w:rsid w:val="00FE29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902</Words>
  <Characters>5148</Characters>
  <Application>Microsoft Office Word</Application>
  <DocSecurity>0</DocSecurity>
  <Lines>42</Lines>
  <Paragraphs>12</Paragraphs>
  <ScaleCrop>false</ScaleCrop>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2026-10-07T14:19:00Z</dcterms:created>
  <dcterms:modified xsi:type="dcterms:W3CDTF">2026-10-07T14:20:00Z</dcterms:modified>
</cp:coreProperties>
</file>